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97" w:type="dxa"/>
        <w:tblInd w:w="-134" w:type="dxa"/>
        <w:tblBorders>
          <w:bottom w:val="single" w:sz="4" w:space="0" w:color="auto"/>
        </w:tblBorders>
        <w:tblLayout w:type="fixed"/>
        <w:tblCellMar>
          <w:left w:w="0" w:type="dxa"/>
          <w:right w:w="0" w:type="dxa"/>
        </w:tblCellMar>
        <w:tblLook w:val="04A0" w:firstRow="1" w:lastRow="0" w:firstColumn="1" w:lastColumn="0" w:noHBand="0" w:noVBand="1"/>
      </w:tblPr>
      <w:tblGrid>
        <w:gridCol w:w="4095"/>
        <w:gridCol w:w="1142"/>
        <w:gridCol w:w="3960"/>
      </w:tblGrid>
      <w:tr w:rsidR="008B4D02" w:rsidRPr="006A4E92" w14:paraId="566DFACD" w14:textId="77777777" w:rsidTr="00495971">
        <w:trPr>
          <w:cantSplit/>
          <w:trHeight w:val="2098"/>
        </w:trPr>
        <w:tc>
          <w:tcPr>
            <w:tcW w:w="4095" w:type="dxa"/>
          </w:tcPr>
          <w:p w14:paraId="6045E447" w14:textId="77777777" w:rsidR="00335A52" w:rsidRPr="008B4D02" w:rsidRDefault="00335A52" w:rsidP="009A6B31">
            <w:pPr>
              <w:jc w:val="center"/>
              <w:rPr>
                <w:rFonts w:ascii="Peterburg" w:hAnsi="Peterburg"/>
                <w:b/>
                <w:sz w:val="22"/>
              </w:rPr>
            </w:pPr>
          </w:p>
          <w:p w14:paraId="745372F9" w14:textId="77777777" w:rsidR="00335A52" w:rsidRPr="008B4D02" w:rsidRDefault="00335A52" w:rsidP="009A6B31">
            <w:pPr>
              <w:jc w:val="center"/>
              <w:rPr>
                <w:b/>
                <w:caps/>
                <w:sz w:val="22"/>
                <w:szCs w:val="22"/>
                <w:lang w:val="be-BY"/>
              </w:rPr>
            </w:pPr>
            <w:r w:rsidRPr="008B4D02">
              <w:rPr>
                <w:b/>
                <w:caps/>
                <w:sz w:val="22"/>
                <w:szCs w:val="22"/>
                <w:lang w:val="be-BY"/>
              </w:rPr>
              <w:t>міністэрства працы</w:t>
            </w:r>
          </w:p>
          <w:p w14:paraId="406EABF9" w14:textId="77777777" w:rsidR="00335A52" w:rsidRPr="008B4D02" w:rsidRDefault="00335A52" w:rsidP="009A6B31">
            <w:pPr>
              <w:jc w:val="center"/>
              <w:rPr>
                <w:b/>
                <w:caps/>
                <w:sz w:val="22"/>
                <w:szCs w:val="22"/>
                <w:lang w:val="be-BY"/>
              </w:rPr>
            </w:pPr>
            <w:r w:rsidRPr="008B4D02">
              <w:rPr>
                <w:b/>
                <w:caps/>
                <w:sz w:val="22"/>
                <w:szCs w:val="22"/>
                <w:lang w:val="be-BY"/>
              </w:rPr>
              <w:t>і сацыяльнай абароны</w:t>
            </w:r>
          </w:p>
          <w:p w14:paraId="70C8507D" w14:textId="77777777" w:rsidR="00335A52" w:rsidRPr="008B4D02" w:rsidRDefault="00335A52" w:rsidP="009A6B31">
            <w:pPr>
              <w:jc w:val="center"/>
              <w:rPr>
                <w:b/>
                <w:caps/>
                <w:sz w:val="22"/>
                <w:szCs w:val="22"/>
                <w:lang w:val="be-BY"/>
              </w:rPr>
            </w:pPr>
            <w:r w:rsidRPr="008B4D02">
              <w:rPr>
                <w:b/>
                <w:caps/>
                <w:sz w:val="22"/>
                <w:szCs w:val="22"/>
                <w:lang w:val="be-BY"/>
              </w:rPr>
              <w:t>рэспублікі беларусь</w:t>
            </w:r>
          </w:p>
          <w:p w14:paraId="4FC4ADDE" w14:textId="77777777" w:rsidR="00335A52" w:rsidRPr="008B4D02" w:rsidRDefault="00335A52" w:rsidP="009A6B31">
            <w:pPr>
              <w:jc w:val="center"/>
              <w:rPr>
                <w:b/>
                <w:caps/>
                <w:sz w:val="16"/>
                <w:lang w:val="de-DE"/>
              </w:rPr>
            </w:pPr>
          </w:p>
          <w:p w14:paraId="474EEB33" w14:textId="77777777" w:rsidR="00335A52" w:rsidRPr="008B4D02" w:rsidRDefault="00335A52" w:rsidP="009A6B31">
            <w:pPr>
              <w:jc w:val="center"/>
              <w:rPr>
                <w:sz w:val="18"/>
              </w:rPr>
            </w:pPr>
            <w:r w:rsidRPr="008B4D02">
              <w:rPr>
                <w:sz w:val="18"/>
              </w:rPr>
              <w:t xml:space="preserve">пр. </w:t>
            </w:r>
            <w:r w:rsidRPr="008B4D02">
              <w:rPr>
                <w:sz w:val="18"/>
                <w:lang w:val="be-BY"/>
              </w:rPr>
              <w:t>Пераможцаў</w:t>
            </w:r>
            <w:r w:rsidRPr="008B4D02">
              <w:rPr>
                <w:sz w:val="18"/>
              </w:rPr>
              <w:t xml:space="preserve">, 23, к. 2, </w:t>
            </w:r>
            <w:r w:rsidRPr="008B4D02">
              <w:rPr>
                <w:caps/>
                <w:sz w:val="18"/>
              </w:rPr>
              <w:t xml:space="preserve">220004, </w:t>
            </w:r>
            <w:r w:rsidRPr="008B4D02">
              <w:rPr>
                <w:sz w:val="18"/>
              </w:rPr>
              <w:t xml:space="preserve">г. Miнск </w:t>
            </w:r>
          </w:p>
          <w:p w14:paraId="39A1DD4B" w14:textId="77777777" w:rsidR="00335A52" w:rsidRPr="008B4D02" w:rsidRDefault="00335A52" w:rsidP="009A6B31">
            <w:pPr>
              <w:jc w:val="center"/>
              <w:rPr>
                <w:sz w:val="18"/>
              </w:rPr>
            </w:pPr>
            <w:r w:rsidRPr="008B4D02">
              <w:rPr>
                <w:sz w:val="18"/>
                <w:lang w:val="be-BY"/>
              </w:rPr>
              <w:t>т</w:t>
            </w:r>
            <w:r w:rsidRPr="008B4D02">
              <w:rPr>
                <w:sz w:val="18"/>
              </w:rPr>
              <w:t>эл. (017) 306-37-97, факс (017) 306-38-84</w:t>
            </w:r>
          </w:p>
          <w:p w14:paraId="11B350F4" w14:textId="77777777" w:rsidR="00335A52" w:rsidRPr="008B4D02" w:rsidRDefault="00335A52" w:rsidP="009A6B31">
            <w:pPr>
              <w:jc w:val="center"/>
              <w:rPr>
                <w:sz w:val="22"/>
                <w:lang w:val="en-US"/>
              </w:rPr>
            </w:pPr>
            <w:r w:rsidRPr="008B4D02">
              <w:rPr>
                <w:sz w:val="22"/>
                <w:lang w:val="en-US"/>
              </w:rPr>
              <w:t>E-mail: mlsp@mintrud.gov.by</w:t>
            </w:r>
          </w:p>
          <w:p w14:paraId="273557CA" w14:textId="77777777" w:rsidR="00335A52" w:rsidRPr="008B4D02" w:rsidRDefault="00335A52" w:rsidP="009A6B31">
            <w:pPr>
              <w:jc w:val="center"/>
              <w:rPr>
                <w:b/>
                <w:caps/>
                <w:lang w:val="en-US"/>
              </w:rPr>
            </w:pPr>
          </w:p>
        </w:tc>
        <w:tc>
          <w:tcPr>
            <w:tcW w:w="1142" w:type="dxa"/>
          </w:tcPr>
          <w:p w14:paraId="4475AE3C" w14:textId="77777777" w:rsidR="00335A52" w:rsidRPr="008B4D02" w:rsidRDefault="00335A52" w:rsidP="009A6B31">
            <w:pPr>
              <w:pStyle w:val="a4"/>
              <w:tabs>
                <w:tab w:val="left" w:pos="708"/>
              </w:tabs>
              <w:jc w:val="center"/>
              <w:rPr>
                <w:lang w:val="en-US"/>
              </w:rPr>
            </w:pPr>
          </w:p>
        </w:tc>
        <w:tc>
          <w:tcPr>
            <w:tcW w:w="3960" w:type="dxa"/>
          </w:tcPr>
          <w:p w14:paraId="71AA0311" w14:textId="77777777" w:rsidR="00335A52" w:rsidRPr="008B4D02" w:rsidRDefault="00335A52" w:rsidP="009A6B31">
            <w:pPr>
              <w:jc w:val="right"/>
              <w:rPr>
                <w:rFonts w:ascii="Peterburg" w:hAnsi="Peterburg"/>
                <w:b/>
                <w:sz w:val="22"/>
                <w:lang w:val="en-US"/>
              </w:rPr>
            </w:pPr>
          </w:p>
          <w:p w14:paraId="2244AA20" w14:textId="77777777" w:rsidR="00335A52" w:rsidRPr="008B4D02" w:rsidRDefault="00335A52" w:rsidP="009A6B31">
            <w:pPr>
              <w:jc w:val="center"/>
              <w:rPr>
                <w:b/>
                <w:caps/>
                <w:sz w:val="22"/>
                <w:szCs w:val="22"/>
              </w:rPr>
            </w:pPr>
            <w:r w:rsidRPr="008B4D02">
              <w:rPr>
                <w:b/>
                <w:caps/>
                <w:sz w:val="22"/>
                <w:szCs w:val="22"/>
              </w:rPr>
              <w:t>МИНИС</w:t>
            </w:r>
            <w:r w:rsidR="0023297F" w:rsidRPr="008B4D02">
              <w:rPr>
                <w:b/>
                <w:caps/>
                <w:sz w:val="22"/>
                <w:szCs w:val="22"/>
              </w:rPr>
              <w:t>Т</w:t>
            </w:r>
            <w:r w:rsidRPr="008B4D02">
              <w:rPr>
                <w:b/>
                <w:caps/>
                <w:sz w:val="22"/>
                <w:szCs w:val="22"/>
              </w:rPr>
              <w:t>ЕРСТВО ТРУДА</w:t>
            </w:r>
          </w:p>
          <w:p w14:paraId="3F3F4659" w14:textId="77777777" w:rsidR="00335A52" w:rsidRPr="008B4D02" w:rsidRDefault="00335A52" w:rsidP="009A6B31">
            <w:pPr>
              <w:jc w:val="center"/>
              <w:rPr>
                <w:b/>
                <w:caps/>
                <w:sz w:val="22"/>
                <w:szCs w:val="22"/>
              </w:rPr>
            </w:pPr>
            <w:r w:rsidRPr="008B4D02">
              <w:rPr>
                <w:b/>
                <w:caps/>
                <w:sz w:val="22"/>
                <w:szCs w:val="22"/>
              </w:rPr>
              <w:t>И СОЦИАЛЬНОЙ ЗАЩИТЫ</w:t>
            </w:r>
          </w:p>
          <w:p w14:paraId="797A8B10" w14:textId="77777777" w:rsidR="00335A52" w:rsidRPr="008B4D02" w:rsidRDefault="00335A52" w:rsidP="009A6B31">
            <w:pPr>
              <w:jc w:val="center"/>
              <w:rPr>
                <w:b/>
                <w:caps/>
                <w:sz w:val="22"/>
                <w:szCs w:val="22"/>
              </w:rPr>
            </w:pPr>
            <w:r w:rsidRPr="008B4D02">
              <w:rPr>
                <w:b/>
                <w:caps/>
                <w:sz w:val="22"/>
                <w:szCs w:val="22"/>
              </w:rPr>
              <w:t>РЕСПУБЛИКИ БЕЛАРУСЬ</w:t>
            </w:r>
          </w:p>
          <w:p w14:paraId="6D35D0A2" w14:textId="77777777" w:rsidR="00335A52" w:rsidRPr="008B4D02" w:rsidRDefault="00335A52" w:rsidP="009A6B31">
            <w:pPr>
              <w:jc w:val="center"/>
              <w:rPr>
                <w:b/>
                <w:caps/>
                <w:sz w:val="16"/>
              </w:rPr>
            </w:pPr>
          </w:p>
          <w:p w14:paraId="4491BF60" w14:textId="77777777" w:rsidR="00335A52" w:rsidRPr="008B4D02" w:rsidRDefault="00335A52" w:rsidP="009A6B31">
            <w:pPr>
              <w:jc w:val="center"/>
              <w:rPr>
                <w:sz w:val="18"/>
              </w:rPr>
            </w:pPr>
            <w:r w:rsidRPr="008B4D02">
              <w:rPr>
                <w:sz w:val="18"/>
              </w:rPr>
              <w:t xml:space="preserve">пр. Победителей, 23, к. 2, </w:t>
            </w:r>
            <w:r w:rsidRPr="008B4D02">
              <w:rPr>
                <w:caps/>
                <w:sz w:val="18"/>
              </w:rPr>
              <w:t xml:space="preserve">220004, </w:t>
            </w:r>
            <w:r w:rsidRPr="008B4D02">
              <w:rPr>
                <w:sz w:val="18"/>
              </w:rPr>
              <w:t>г. Минск</w:t>
            </w:r>
          </w:p>
          <w:p w14:paraId="2667AEB4" w14:textId="77777777" w:rsidR="00335A52" w:rsidRPr="008B4D02" w:rsidRDefault="00335A52" w:rsidP="009A6B31">
            <w:pPr>
              <w:jc w:val="center"/>
              <w:rPr>
                <w:sz w:val="18"/>
              </w:rPr>
            </w:pPr>
            <w:r w:rsidRPr="008B4D02">
              <w:rPr>
                <w:sz w:val="18"/>
              </w:rPr>
              <w:t>тел. (017) 306-37-97, факс (017) 306-38-84</w:t>
            </w:r>
          </w:p>
          <w:p w14:paraId="72A5E749" w14:textId="77777777" w:rsidR="00335A52" w:rsidRPr="008B4D02" w:rsidRDefault="00335A52" w:rsidP="009A6B31">
            <w:pPr>
              <w:jc w:val="center"/>
              <w:rPr>
                <w:sz w:val="22"/>
                <w:lang w:val="en-US"/>
              </w:rPr>
            </w:pPr>
            <w:r w:rsidRPr="008B4D02">
              <w:rPr>
                <w:sz w:val="22"/>
                <w:lang w:val="en-US"/>
              </w:rPr>
              <w:t>E-mail: mlsp@mintrud.gov.by</w:t>
            </w:r>
          </w:p>
          <w:p w14:paraId="61A6C8B0" w14:textId="77777777" w:rsidR="00335A52" w:rsidRPr="008B4D02" w:rsidRDefault="00335A52" w:rsidP="009A6B31">
            <w:pPr>
              <w:jc w:val="center"/>
              <w:rPr>
                <w:sz w:val="18"/>
                <w:lang w:val="en-US"/>
              </w:rPr>
            </w:pPr>
          </w:p>
        </w:tc>
      </w:tr>
    </w:tbl>
    <w:p w14:paraId="543B75C5" w14:textId="77777777" w:rsidR="00335A52" w:rsidRPr="008B4D02" w:rsidRDefault="00335A52" w:rsidP="00335A52">
      <w:pPr>
        <w:tabs>
          <w:tab w:val="left" w:pos="4500"/>
        </w:tabs>
        <w:rPr>
          <w:lang w:val="en-US"/>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28"/>
        <w:gridCol w:w="4929"/>
      </w:tblGrid>
      <w:tr w:rsidR="007F26B4" w:rsidRPr="008B4D02" w14:paraId="0A93B80D" w14:textId="77777777" w:rsidTr="00811B66">
        <w:tc>
          <w:tcPr>
            <w:tcW w:w="4928" w:type="dxa"/>
          </w:tcPr>
          <w:p w14:paraId="0821E49B" w14:textId="7F601783" w:rsidR="002530B8" w:rsidRPr="008B4D02" w:rsidRDefault="00681056" w:rsidP="002530B8">
            <w:pPr>
              <w:tabs>
                <w:tab w:val="left" w:pos="4500"/>
              </w:tabs>
              <w:rPr>
                <w:u w:val="single"/>
              </w:rPr>
            </w:pPr>
            <w:r>
              <w:rPr>
                <w:u w:val="single"/>
                <w:lang w:val="en-US"/>
              </w:rPr>
              <w:t xml:space="preserve"> </w:t>
            </w:r>
            <w:r w:rsidR="007C7F7F">
              <w:rPr>
                <w:u w:val="single"/>
              </w:rPr>
              <w:t>--.--</w:t>
            </w:r>
            <w:r w:rsidR="00D36494" w:rsidRPr="008B4D02">
              <w:rPr>
                <w:u w:val="single"/>
              </w:rPr>
              <w:t>.202</w:t>
            </w:r>
            <w:r w:rsidR="00D94C8E" w:rsidRPr="008B4D02">
              <w:rPr>
                <w:u w:val="single"/>
              </w:rPr>
              <w:t>4</w:t>
            </w:r>
            <w:r w:rsidR="002530B8" w:rsidRPr="008B4D02">
              <w:t xml:space="preserve"> № </w:t>
            </w:r>
            <w:r w:rsidR="00D36494" w:rsidRPr="008B4D02">
              <w:rPr>
                <w:u w:val="single"/>
              </w:rPr>
              <w:t>7-1-</w:t>
            </w:r>
            <w:r w:rsidR="00927905" w:rsidRPr="008B4D02">
              <w:rPr>
                <w:u w:val="single"/>
              </w:rPr>
              <w:t>22</w:t>
            </w:r>
            <w:r w:rsidR="00D36494" w:rsidRPr="008B4D02">
              <w:rPr>
                <w:u w:val="single"/>
              </w:rPr>
              <w:t>/</w:t>
            </w:r>
            <w:r w:rsidR="007C7F7F">
              <w:rPr>
                <w:u w:val="single"/>
              </w:rPr>
              <w:t>----</w:t>
            </w:r>
          </w:p>
          <w:p w14:paraId="174BC037" w14:textId="0F366972" w:rsidR="00C97967" w:rsidRPr="008B4D02" w:rsidRDefault="000F52CE" w:rsidP="00275E29">
            <w:pPr>
              <w:tabs>
                <w:tab w:val="left" w:pos="4500"/>
              </w:tabs>
              <w:rPr>
                <w:u w:val="single"/>
              </w:rPr>
            </w:pPr>
            <w:r w:rsidRPr="008B4D02">
              <w:t xml:space="preserve">              </w:t>
            </w:r>
            <w:r w:rsidR="003A3B26" w:rsidRPr="008B4D02">
              <w:t xml:space="preserve"> </w:t>
            </w:r>
            <w:r w:rsidRPr="008B4D02">
              <w:t xml:space="preserve">     </w:t>
            </w:r>
            <w:r w:rsidR="00733D01" w:rsidRPr="008B4D02">
              <w:rPr>
                <w:u w:val="single"/>
              </w:rPr>
              <w:t xml:space="preserve">№ </w:t>
            </w:r>
            <w:r w:rsidR="00BA1BA2" w:rsidRPr="008B4D02">
              <w:rPr>
                <w:u w:val="single"/>
              </w:rPr>
              <w:t>1</w:t>
            </w:r>
            <w:r w:rsidR="007C7F7F">
              <w:rPr>
                <w:u w:val="single"/>
              </w:rPr>
              <w:t>------------</w:t>
            </w:r>
          </w:p>
        </w:tc>
        <w:tc>
          <w:tcPr>
            <w:tcW w:w="4929" w:type="dxa"/>
          </w:tcPr>
          <w:p w14:paraId="5019B068" w14:textId="77777777" w:rsidR="002530B8" w:rsidRPr="008B4D02" w:rsidRDefault="002530B8" w:rsidP="00751B5D">
            <w:pPr>
              <w:tabs>
                <w:tab w:val="left" w:pos="4500"/>
              </w:tabs>
              <w:spacing w:line="280" w:lineRule="exact"/>
              <w:jc w:val="both"/>
            </w:pPr>
          </w:p>
          <w:p w14:paraId="049168FE" w14:textId="77777777" w:rsidR="00751B5D" w:rsidRPr="008B4D02" w:rsidRDefault="00751B5D" w:rsidP="00751B5D">
            <w:pPr>
              <w:tabs>
                <w:tab w:val="left" w:pos="4500"/>
              </w:tabs>
              <w:spacing w:line="280" w:lineRule="exact"/>
              <w:jc w:val="both"/>
            </w:pPr>
          </w:p>
          <w:p w14:paraId="59757844" w14:textId="0FC54F61" w:rsidR="0027617C" w:rsidRPr="0027617C" w:rsidRDefault="006A4E92" w:rsidP="00167478">
            <w:pPr>
              <w:pStyle w:val="1"/>
              <w:framePr w:hSpace="0" w:wrap="auto" w:vAnchor="margin" w:hAnchor="text" w:xAlign="left" w:yAlign="inline"/>
              <w:spacing w:line="280" w:lineRule="exact"/>
              <w:jc w:val="left"/>
              <w:rPr>
                <w:rFonts w:eastAsia="Calibri"/>
                <w:lang w:eastAsia="en-US"/>
              </w:rPr>
            </w:pPr>
            <w:r>
              <w:rPr>
                <w:rFonts w:eastAsia="Calibri"/>
                <w:sz w:val="30"/>
                <w:szCs w:val="30"/>
                <w:lang w:eastAsia="en-US"/>
              </w:rPr>
              <w:t>ООО</w:t>
            </w:r>
            <w:r w:rsidR="00104CF9" w:rsidRPr="008B4D02">
              <w:rPr>
                <w:rFonts w:eastAsia="Calibri"/>
                <w:sz w:val="30"/>
                <w:szCs w:val="30"/>
                <w:lang w:eastAsia="en-US"/>
              </w:rPr>
              <w:t xml:space="preserve"> «</w:t>
            </w:r>
            <w:r w:rsidR="00167478">
              <w:rPr>
                <w:rFonts w:eastAsia="Calibri"/>
                <w:sz w:val="30"/>
                <w:szCs w:val="30"/>
                <w:lang w:eastAsia="en-US"/>
              </w:rPr>
              <w:t>Рога и копыта</w:t>
            </w:r>
            <w:r w:rsidR="00104CF9" w:rsidRPr="008B4D02">
              <w:rPr>
                <w:rFonts w:eastAsia="Calibri"/>
                <w:sz w:val="30"/>
                <w:szCs w:val="30"/>
                <w:lang w:eastAsia="en-US"/>
              </w:rPr>
              <w:t xml:space="preserve">» </w:t>
            </w:r>
          </w:p>
        </w:tc>
      </w:tr>
    </w:tbl>
    <w:p w14:paraId="60087B0D" w14:textId="77777777" w:rsidR="00997E50" w:rsidRPr="008B4D02" w:rsidRDefault="00997E50" w:rsidP="002530B8">
      <w:pPr>
        <w:spacing w:line="360" w:lineRule="auto"/>
      </w:pPr>
    </w:p>
    <w:tbl>
      <w:tblPr>
        <w:tblW w:w="0" w:type="auto"/>
        <w:tblLayout w:type="fixed"/>
        <w:tblCellMar>
          <w:left w:w="115" w:type="dxa"/>
          <w:right w:w="115" w:type="dxa"/>
        </w:tblCellMar>
        <w:tblLook w:val="0000" w:firstRow="0" w:lastRow="0" w:firstColumn="0" w:lastColumn="0" w:noHBand="0" w:noVBand="0"/>
      </w:tblPr>
      <w:tblGrid>
        <w:gridCol w:w="4651"/>
      </w:tblGrid>
      <w:tr w:rsidR="00F5204A" w:rsidRPr="008B4D02" w14:paraId="112AEA83" w14:textId="77777777" w:rsidTr="00751B5D">
        <w:trPr>
          <w:trHeight w:val="175"/>
        </w:trPr>
        <w:tc>
          <w:tcPr>
            <w:tcW w:w="4651" w:type="dxa"/>
          </w:tcPr>
          <w:p w14:paraId="406581A2" w14:textId="77777777" w:rsidR="00AC35E5" w:rsidRPr="008B4D02" w:rsidRDefault="00A07E02" w:rsidP="006D15AB">
            <w:pPr>
              <w:pStyle w:val="3"/>
              <w:jc w:val="left"/>
            </w:pPr>
            <w:r w:rsidRPr="008B4D02">
              <w:t>О</w:t>
            </w:r>
            <w:r w:rsidR="00AC35E5" w:rsidRPr="008B4D02">
              <w:t xml:space="preserve"> </w:t>
            </w:r>
            <w:r w:rsidR="006D15AB" w:rsidRPr="008B4D02">
              <w:t>разъяснении</w:t>
            </w:r>
          </w:p>
        </w:tc>
      </w:tr>
    </w:tbl>
    <w:p w14:paraId="36736215" w14:textId="77777777" w:rsidR="006853E2" w:rsidRPr="008B4D02" w:rsidRDefault="006853E2" w:rsidP="008F18F3"/>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1"/>
      </w:tblGrid>
      <w:tr w:rsidR="004D63CE" w:rsidRPr="008B4D02" w14:paraId="55E472CD" w14:textId="77777777" w:rsidTr="00751B5D">
        <w:tc>
          <w:tcPr>
            <w:tcW w:w="9857" w:type="dxa"/>
          </w:tcPr>
          <w:p w14:paraId="038685D7" w14:textId="77777777" w:rsidR="009776C6" w:rsidRPr="005F50BD" w:rsidRDefault="001E31E0" w:rsidP="005F50BD">
            <w:pPr>
              <w:ind w:firstLine="708"/>
              <w:jc w:val="both"/>
              <w:rPr>
                <w:szCs w:val="30"/>
              </w:rPr>
            </w:pPr>
            <w:r w:rsidRPr="008B4D02">
              <w:rPr>
                <w:szCs w:val="30"/>
              </w:rPr>
              <w:t xml:space="preserve">В </w:t>
            </w:r>
            <w:r w:rsidRPr="005F50BD">
              <w:rPr>
                <w:szCs w:val="30"/>
              </w:rPr>
              <w:t>Министерстве труда и социальной защиты р</w:t>
            </w:r>
            <w:r w:rsidR="003351F2" w:rsidRPr="005F50BD">
              <w:rPr>
                <w:szCs w:val="30"/>
              </w:rPr>
              <w:t>ассмотрено ваше обращение</w:t>
            </w:r>
            <w:r w:rsidR="0093448D" w:rsidRPr="005F50BD">
              <w:rPr>
                <w:szCs w:val="30"/>
              </w:rPr>
              <w:t>. Сообщаем следующее.</w:t>
            </w:r>
          </w:p>
          <w:p w14:paraId="5AC94426" w14:textId="77777777" w:rsidR="005F50BD" w:rsidRPr="005F50BD" w:rsidRDefault="005F50BD" w:rsidP="005F50BD">
            <w:pPr>
              <w:pStyle w:val="cap1"/>
              <w:ind w:firstLine="708"/>
              <w:jc w:val="both"/>
              <w:rPr>
                <w:sz w:val="30"/>
                <w:szCs w:val="30"/>
              </w:rPr>
            </w:pPr>
            <w:r w:rsidRPr="005F50BD">
              <w:rPr>
                <w:sz w:val="30"/>
                <w:szCs w:val="30"/>
              </w:rPr>
              <w:t xml:space="preserve">Форма протокола проверки знаний по вопросам охраны труда </w:t>
            </w:r>
            <w:r w:rsidR="002518BC">
              <w:rPr>
                <w:sz w:val="30"/>
                <w:szCs w:val="30"/>
              </w:rPr>
              <w:t>(</w:t>
            </w:r>
            <w:r w:rsidR="00CB5561">
              <w:rPr>
                <w:sz w:val="30"/>
                <w:szCs w:val="30"/>
              </w:rPr>
              <w:t>протокол</w:t>
            </w:r>
            <w:r w:rsidR="002518BC">
              <w:rPr>
                <w:sz w:val="30"/>
                <w:szCs w:val="30"/>
              </w:rPr>
              <w:t>)</w:t>
            </w:r>
            <w:r w:rsidR="00930DA3">
              <w:rPr>
                <w:sz w:val="30"/>
                <w:szCs w:val="30"/>
              </w:rPr>
              <w:t>,</w:t>
            </w:r>
            <w:r w:rsidR="002518BC">
              <w:rPr>
                <w:sz w:val="30"/>
                <w:szCs w:val="30"/>
              </w:rPr>
              <w:t xml:space="preserve"> </w:t>
            </w:r>
            <w:r w:rsidRPr="005F50BD">
              <w:rPr>
                <w:sz w:val="30"/>
                <w:szCs w:val="30"/>
              </w:rPr>
              <w:t>установлен</w:t>
            </w:r>
            <w:r w:rsidR="00930DA3">
              <w:rPr>
                <w:sz w:val="30"/>
                <w:szCs w:val="30"/>
              </w:rPr>
              <w:t>н</w:t>
            </w:r>
            <w:r w:rsidRPr="005F50BD">
              <w:rPr>
                <w:sz w:val="30"/>
                <w:szCs w:val="30"/>
              </w:rPr>
              <w:t>а</w:t>
            </w:r>
            <w:r w:rsidR="00930DA3">
              <w:rPr>
                <w:sz w:val="30"/>
                <w:szCs w:val="30"/>
              </w:rPr>
              <w:t>я</w:t>
            </w:r>
            <w:r w:rsidRPr="005F50BD">
              <w:rPr>
                <w:sz w:val="30"/>
                <w:szCs w:val="30"/>
              </w:rPr>
              <w:t xml:space="preserve"> постановление</w:t>
            </w:r>
            <w:r>
              <w:rPr>
                <w:sz w:val="30"/>
                <w:szCs w:val="30"/>
              </w:rPr>
              <w:t>м</w:t>
            </w:r>
            <w:r w:rsidRPr="005F50BD">
              <w:rPr>
                <w:sz w:val="30"/>
                <w:szCs w:val="30"/>
              </w:rPr>
              <w:t xml:space="preserve"> Министерства труда и социальной защиты Республики Беларусь </w:t>
            </w:r>
            <w:r>
              <w:rPr>
                <w:sz w:val="30"/>
                <w:szCs w:val="30"/>
              </w:rPr>
              <w:t xml:space="preserve">от </w:t>
            </w:r>
            <w:r w:rsidRPr="005F50BD">
              <w:rPr>
                <w:sz w:val="30"/>
                <w:szCs w:val="30"/>
              </w:rPr>
              <w:t>30 декабря 2008 г. № 210</w:t>
            </w:r>
            <w:r w:rsidR="007E58E5">
              <w:rPr>
                <w:rStyle w:val="ad"/>
                <w:sz w:val="30"/>
                <w:szCs w:val="30"/>
              </w:rPr>
              <w:footnoteReference w:id="1"/>
            </w:r>
            <w:r w:rsidR="00930DA3">
              <w:rPr>
                <w:sz w:val="30"/>
                <w:szCs w:val="30"/>
              </w:rPr>
              <w:t>, является единой для всех комиссий для проверки знаний по вопросам охран</w:t>
            </w:r>
            <w:r w:rsidR="00A6609A">
              <w:rPr>
                <w:sz w:val="30"/>
                <w:szCs w:val="30"/>
              </w:rPr>
              <w:t>ы</w:t>
            </w:r>
            <w:r w:rsidR="00930DA3">
              <w:rPr>
                <w:sz w:val="30"/>
                <w:szCs w:val="30"/>
              </w:rPr>
              <w:t xml:space="preserve"> труда</w:t>
            </w:r>
            <w:r w:rsidR="002518BC">
              <w:rPr>
                <w:sz w:val="30"/>
                <w:szCs w:val="30"/>
              </w:rPr>
              <w:t xml:space="preserve">. </w:t>
            </w:r>
          </w:p>
          <w:p w14:paraId="764844BC" w14:textId="77777777" w:rsidR="00807A60" w:rsidRDefault="006D6F3D" w:rsidP="005F50BD">
            <w:pPr>
              <w:ind w:firstLine="708"/>
              <w:jc w:val="both"/>
            </w:pPr>
            <w:r>
              <w:rPr>
                <w:szCs w:val="30"/>
              </w:rPr>
              <w:t xml:space="preserve">При заполнении </w:t>
            </w:r>
            <w:r w:rsidR="00CB5561">
              <w:rPr>
                <w:szCs w:val="30"/>
              </w:rPr>
              <w:t xml:space="preserve">протокола </w:t>
            </w:r>
            <w:r>
              <w:rPr>
                <w:szCs w:val="30"/>
              </w:rPr>
              <w:t xml:space="preserve">в организации </w:t>
            </w:r>
            <w:r w:rsidR="00221C37">
              <w:rPr>
                <w:szCs w:val="30"/>
              </w:rPr>
              <w:t xml:space="preserve">в графе 3 </w:t>
            </w:r>
            <w:r>
              <w:rPr>
                <w:szCs w:val="30"/>
              </w:rPr>
              <w:t>не</w:t>
            </w:r>
            <w:r w:rsidR="00221C37">
              <w:rPr>
                <w:szCs w:val="30"/>
              </w:rPr>
              <w:t> </w:t>
            </w:r>
            <w:r>
              <w:rPr>
                <w:szCs w:val="30"/>
              </w:rPr>
              <w:t xml:space="preserve">указывается </w:t>
            </w:r>
            <w:r w:rsidR="00764D37">
              <w:rPr>
                <w:szCs w:val="30"/>
              </w:rPr>
              <w:t xml:space="preserve">наименование организации. </w:t>
            </w:r>
            <w:r w:rsidR="00651D8B">
              <w:rPr>
                <w:szCs w:val="30"/>
              </w:rPr>
              <w:t>При этом наименование организации указывае</w:t>
            </w:r>
            <w:r w:rsidR="00807A60">
              <w:rPr>
                <w:szCs w:val="30"/>
              </w:rPr>
              <w:t>тся</w:t>
            </w:r>
            <w:r w:rsidR="00651D8B">
              <w:rPr>
                <w:szCs w:val="30"/>
              </w:rPr>
              <w:t xml:space="preserve"> при проверке</w:t>
            </w:r>
            <w:r w:rsidR="00651D8B" w:rsidRPr="005F50BD">
              <w:rPr>
                <w:szCs w:val="30"/>
              </w:rPr>
              <w:t xml:space="preserve"> знаний по вопросам охраны труда</w:t>
            </w:r>
            <w:r w:rsidR="00807A60">
              <w:rPr>
                <w:szCs w:val="30"/>
              </w:rPr>
              <w:t xml:space="preserve"> </w:t>
            </w:r>
            <w:r w:rsidR="007D0E50">
              <w:rPr>
                <w:szCs w:val="30"/>
              </w:rPr>
              <w:t xml:space="preserve"> </w:t>
            </w:r>
            <w:r w:rsidR="00651D8B">
              <w:rPr>
                <w:szCs w:val="30"/>
              </w:rPr>
              <w:t xml:space="preserve">в </w:t>
            </w:r>
            <w:r w:rsidR="00807A60">
              <w:t>комиссии республиканского органа государственного управления и иной государственной организации, подчиненной Правительству Республики Беларусь, для проверки знаний по вопросам охраны труда</w:t>
            </w:r>
            <w:r w:rsidR="00651D8B">
              <w:t xml:space="preserve">, </w:t>
            </w:r>
            <w:r w:rsidR="00807A60">
              <w:t>комиссии местного исполнительного и распорядительного органа для проверки знаний по вопросам охраны труда</w:t>
            </w:r>
            <w:r w:rsidR="00651D8B">
              <w:t xml:space="preserve">, а также комиссии организации для проверки знаний работающих по вопросам охраны труда при наличии </w:t>
            </w:r>
            <w:r w:rsidR="007E58E5">
              <w:t>обособленных</w:t>
            </w:r>
            <w:r w:rsidR="00651D8B">
              <w:t xml:space="preserve"> подразделений (</w:t>
            </w:r>
            <w:r w:rsidR="00651D8B" w:rsidRPr="00C51DF8">
              <w:rPr>
                <w:i/>
                <w:szCs w:val="30"/>
              </w:rPr>
              <w:t xml:space="preserve">например, </w:t>
            </w:r>
            <w:r w:rsidR="00651D8B" w:rsidRPr="00C51DF8">
              <w:rPr>
                <w:i/>
              </w:rPr>
              <w:t>филиалов</w:t>
            </w:r>
            <w:r w:rsidR="00651D8B">
              <w:t>)</w:t>
            </w:r>
            <w:r w:rsidR="00930DA3">
              <w:t xml:space="preserve"> либо сторонних организаций</w:t>
            </w:r>
            <w:r w:rsidR="00A6609A">
              <w:t xml:space="preserve"> (</w:t>
            </w:r>
            <w:r w:rsidR="00A6609A" w:rsidRPr="00A6609A">
              <w:rPr>
                <w:i/>
              </w:rPr>
              <w:t xml:space="preserve">если работники сторонних организаций проходят проверку знаний </w:t>
            </w:r>
            <w:r w:rsidR="00556D8A">
              <w:rPr>
                <w:i/>
              </w:rPr>
              <w:t xml:space="preserve">в этой </w:t>
            </w:r>
            <w:r w:rsidR="00B44357">
              <w:rPr>
                <w:i/>
              </w:rPr>
              <w:t>комиссии</w:t>
            </w:r>
            <w:r w:rsidR="00A6609A">
              <w:t>)</w:t>
            </w:r>
            <w:r w:rsidR="00651D8B">
              <w:t xml:space="preserve">. </w:t>
            </w:r>
          </w:p>
          <w:p w14:paraId="4D81E5D2" w14:textId="77777777" w:rsidR="00DC02B6" w:rsidRDefault="00930DA3" w:rsidP="00CB5561">
            <w:pPr>
              <w:ind w:firstLine="708"/>
              <w:jc w:val="both"/>
              <w:rPr>
                <w:szCs w:val="30"/>
              </w:rPr>
            </w:pPr>
            <w:r w:rsidRPr="00930DA3">
              <w:t xml:space="preserve">В графе «(наименование (комиссии)» </w:t>
            </w:r>
            <w:r w:rsidR="00CB5561">
              <w:t xml:space="preserve">протокола </w:t>
            </w:r>
            <w:r w:rsidR="00E41CA0">
              <w:rPr>
                <w:szCs w:val="30"/>
              </w:rPr>
              <w:t>указ</w:t>
            </w:r>
            <w:r>
              <w:rPr>
                <w:szCs w:val="30"/>
              </w:rPr>
              <w:t xml:space="preserve">ывается </w:t>
            </w:r>
            <w:r w:rsidRPr="00930DA3">
              <w:t>наименование</w:t>
            </w:r>
            <w:r>
              <w:t xml:space="preserve"> организации</w:t>
            </w:r>
            <w:r w:rsidR="002A56F3">
              <w:rPr>
                <w:szCs w:val="30"/>
              </w:rPr>
              <w:t>,</w:t>
            </w:r>
            <w:r w:rsidR="00E41CA0">
              <w:rPr>
                <w:szCs w:val="30"/>
              </w:rPr>
              <w:t xml:space="preserve"> например </w:t>
            </w:r>
            <w:r w:rsidR="00FE36FE">
              <w:rPr>
                <w:szCs w:val="30"/>
              </w:rPr>
              <w:t>«</w:t>
            </w:r>
            <w:r w:rsidR="00FE36FE" w:rsidRPr="00C51DF8">
              <w:rPr>
                <w:i/>
                <w:szCs w:val="30"/>
              </w:rPr>
              <w:t xml:space="preserve">Комиссия </w:t>
            </w:r>
            <w:r w:rsidR="00FE36FE" w:rsidRPr="00C51DF8">
              <w:rPr>
                <w:i/>
              </w:rPr>
              <w:t>для проверки знаний по вопросам охраны труда</w:t>
            </w:r>
            <w:r w:rsidR="00FE36FE" w:rsidRPr="00C51DF8">
              <w:rPr>
                <w:i/>
                <w:szCs w:val="30"/>
              </w:rPr>
              <w:t xml:space="preserve"> </w:t>
            </w:r>
            <w:r w:rsidR="00E41CA0" w:rsidRPr="00C51DF8">
              <w:rPr>
                <w:rFonts w:eastAsia="Calibri"/>
                <w:i/>
                <w:szCs w:val="30"/>
                <w:lang w:eastAsia="en-US"/>
              </w:rPr>
              <w:t>Общества с до</w:t>
            </w:r>
            <w:r w:rsidR="00167478">
              <w:rPr>
                <w:rFonts w:eastAsia="Calibri"/>
                <w:i/>
                <w:szCs w:val="30"/>
                <w:lang w:eastAsia="en-US"/>
              </w:rPr>
              <w:t>полнительной ответственностью «Рога и копыта</w:t>
            </w:r>
            <w:r w:rsidR="00E41CA0" w:rsidRPr="00C51DF8">
              <w:rPr>
                <w:rFonts w:eastAsia="Calibri"/>
                <w:i/>
                <w:szCs w:val="30"/>
                <w:lang w:eastAsia="en-US"/>
              </w:rPr>
              <w:t>»</w:t>
            </w:r>
            <w:r w:rsidR="00E41CA0">
              <w:rPr>
                <w:szCs w:val="30"/>
              </w:rPr>
              <w:t>.</w:t>
            </w:r>
          </w:p>
          <w:p w14:paraId="0B5A7725" w14:textId="77777777" w:rsidR="00AE2173" w:rsidRDefault="00AE2173" w:rsidP="00CB5561">
            <w:pPr>
              <w:autoSpaceDE w:val="0"/>
              <w:autoSpaceDN w:val="0"/>
              <w:adjustRightInd w:val="0"/>
              <w:ind w:firstLine="708"/>
              <w:jc w:val="both"/>
              <w:rPr>
                <w:szCs w:val="30"/>
              </w:rPr>
            </w:pPr>
            <w:r>
              <w:rPr>
                <w:szCs w:val="30"/>
              </w:rPr>
              <w:t>Инстру</w:t>
            </w:r>
            <w:r w:rsidR="009A0216">
              <w:rPr>
                <w:szCs w:val="30"/>
              </w:rPr>
              <w:t>кция</w:t>
            </w:r>
            <w:r>
              <w:rPr>
                <w:szCs w:val="30"/>
              </w:rPr>
              <w:t xml:space="preserve"> по делопроизводству в государственных органах, иных организациях, </w:t>
            </w:r>
            <w:r w:rsidR="00CB5561">
              <w:t>утвержденная п</w:t>
            </w:r>
            <w:r w:rsidRPr="00AE2173">
              <w:t>остановление</w:t>
            </w:r>
            <w:r w:rsidR="00CB5561">
              <w:t>м</w:t>
            </w:r>
            <w:r w:rsidRPr="00AE2173">
              <w:t xml:space="preserve"> Министерства юстиции </w:t>
            </w:r>
            <w:r w:rsidRPr="00AE2173">
              <w:lastRenderedPageBreak/>
              <w:t xml:space="preserve">Республики </w:t>
            </w:r>
            <w:r>
              <w:t>Беларусь от 19</w:t>
            </w:r>
            <w:r w:rsidR="00CB5561">
              <w:t> </w:t>
            </w:r>
            <w:r>
              <w:t>января 2009 г. №</w:t>
            </w:r>
            <w:r w:rsidRPr="00AE2173">
              <w:t xml:space="preserve"> 4</w:t>
            </w:r>
            <w:r>
              <w:t xml:space="preserve">, устанавливает </w:t>
            </w:r>
            <w:r>
              <w:rPr>
                <w:szCs w:val="30"/>
              </w:rPr>
              <w:t>общие требования к документированию управленческой деятельности и организации работы с документами в государственных органах, иных организациях независимо от формы собственности и организационно-правовой формы.</w:t>
            </w:r>
            <w:r w:rsidR="00CB5561">
              <w:rPr>
                <w:szCs w:val="30"/>
              </w:rPr>
              <w:t xml:space="preserve"> Полагаем возможным руководствоваться данной Инструкцией при заполнении протокола.</w:t>
            </w:r>
          </w:p>
          <w:p w14:paraId="28996F5B" w14:textId="77777777" w:rsidR="00930DA3" w:rsidRDefault="009A0216" w:rsidP="00117FC9">
            <w:pPr>
              <w:ind w:firstLine="708"/>
              <w:jc w:val="both"/>
              <w:rPr>
                <w:szCs w:val="30"/>
              </w:rPr>
            </w:pPr>
            <w:r>
              <w:rPr>
                <w:szCs w:val="30"/>
              </w:rPr>
              <w:t>И</w:t>
            </w:r>
            <w:r w:rsidR="00AF7E58">
              <w:rPr>
                <w:szCs w:val="30"/>
              </w:rPr>
              <w:t xml:space="preserve">нформацию об </w:t>
            </w:r>
            <w:r w:rsidR="00AF7E58" w:rsidRPr="00AF7E58">
              <w:rPr>
                <w:szCs w:val="30"/>
              </w:rPr>
              <w:t>участии</w:t>
            </w:r>
            <w:r w:rsidR="00AF7E58">
              <w:rPr>
                <w:szCs w:val="30"/>
              </w:rPr>
              <w:t xml:space="preserve"> государственного инспектора труда в</w:t>
            </w:r>
            <w:r w:rsidR="00EE07AB">
              <w:rPr>
                <w:szCs w:val="30"/>
              </w:rPr>
              <w:t> </w:t>
            </w:r>
            <w:r w:rsidR="00AF7E58">
              <w:rPr>
                <w:szCs w:val="30"/>
              </w:rPr>
              <w:t xml:space="preserve">проверке знаний </w:t>
            </w:r>
            <w:r w:rsidR="00AF7E58" w:rsidRPr="00DC02B6">
              <w:rPr>
                <w:szCs w:val="30"/>
              </w:rPr>
              <w:t>комиссии организации</w:t>
            </w:r>
            <w:r w:rsidR="00AF7E58">
              <w:rPr>
                <w:szCs w:val="30"/>
              </w:rPr>
              <w:t xml:space="preserve"> </w:t>
            </w:r>
            <w:r w:rsidR="00A6609A">
              <w:rPr>
                <w:szCs w:val="30"/>
              </w:rPr>
              <w:t>в соответствии с</w:t>
            </w:r>
            <w:r w:rsidR="00EE07AB">
              <w:rPr>
                <w:szCs w:val="30"/>
              </w:rPr>
              <w:t xml:space="preserve"> пунктом 17 </w:t>
            </w:r>
            <w:r w:rsidR="00A6609A">
              <w:rPr>
                <w:szCs w:val="30"/>
              </w:rPr>
              <w:t xml:space="preserve"> </w:t>
            </w:r>
            <w:hyperlink w:anchor="P43" w:history="1">
              <w:r w:rsidR="00A6609A" w:rsidRPr="00A6609A">
                <w:rPr>
                  <w:szCs w:val="30"/>
                </w:rPr>
                <w:t>Межотраслевы</w:t>
              </w:r>
              <w:r w:rsidR="00EE07AB">
                <w:rPr>
                  <w:szCs w:val="30"/>
                </w:rPr>
                <w:t>х</w:t>
              </w:r>
              <w:r w:rsidR="00A6609A" w:rsidRPr="00A6609A">
                <w:rPr>
                  <w:szCs w:val="30"/>
                </w:rPr>
                <w:t xml:space="preserve"> правил</w:t>
              </w:r>
            </w:hyperlink>
            <w:r w:rsidR="00A6609A" w:rsidRPr="00F541E0">
              <w:rPr>
                <w:szCs w:val="30"/>
              </w:rPr>
              <w:t xml:space="preserve"> по охране труда при эксплуатации строительных подъемнико</w:t>
            </w:r>
            <w:r w:rsidR="00A6609A">
              <w:rPr>
                <w:szCs w:val="30"/>
              </w:rPr>
              <w:t>в</w:t>
            </w:r>
            <w:r w:rsidR="00A6609A">
              <w:rPr>
                <w:rStyle w:val="ad"/>
                <w:szCs w:val="30"/>
              </w:rPr>
              <w:footnoteReference w:id="2"/>
            </w:r>
            <w:r w:rsidR="00A6609A">
              <w:rPr>
                <w:szCs w:val="30"/>
              </w:rPr>
              <w:t xml:space="preserve"> </w:t>
            </w:r>
            <w:r>
              <w:rPr>
                <w:szCs w:val="30"/>
              </w:rPr>
              <w:t xml:space="preserve">полагаем возможным </w:t>
            </w:r>
            <w:r w:rsidR="00AF7E58">
              <w:rPr>
                <w:szCs w:val="30"/>
              </w:rPr>
              <w:t xml:space="preserve">указывать </w:t>
            </w:r>
            <w:r>
              <w:rPr>
                <w:szCs w:val="30"/>
              </w:rPr>
              <w:t xml:space="preserve">в </w:t>
            </w:r>
            <w:r w:rsidR="00AF7E58">
              <w:rPr>
                <w:szCs w:val="30"/>
              </w:rPr>
              <w:t>протокол</w:t>
            </w:r>
            <w:r w:rsidR="00EE07AB">
              <w:rPr>
                <w:szCs w:val="30"/>
              </w:rPr>
              <w:t>е</w:t>
            </w:r>
            <w:r w:rsidR="00AF7E58">
              <w:rPr>
                <w:szCs w:val="30"/>
              </w:rPr>
              <w:t xml:space="preserve"> </w:t>
            </w:r>
            <w:r w:rsidR="00EE07AB">
              <w:rPr>
                <w:szCs w:val="30"/>
              </w:rPr>
              <w:t>после подписания протокола членами комиссии</w:t>
            </w:r>
            <w:r w:rsidR="00AF7E58">
              <w:rPr>
                <w:szCs w:val="30"/>
              </w:rPr>
              <w:t>.</w:t>
            </w:r>
          </w:p>
          <w:p w14:paraId="2151B048" w14:textId="77777777" w:rsidR="0003791A" w:rsidRPr="008B4D02" w:rsidRDefault="006074C4" w:rsidP="00A6609A">
            <w:pPr>
              <w:autoSpaceDE w:val="0"/>
              <w:autoSpaceDN w:val="0"/>
              <w:ind w:firstLine="709"/>
              <w:jc w:val="both"/>
            </w:pPr>
            <w:r>
              <w:rPr>
                <w:rFonts w:eastAsia="Calibri"/>
                <w:szCs w:val="30"/>
              </w:rPr>
              <w:t>Одновременно информируем, что в Министерстве организована работа Инфолинии</w:t>
            </w:r>
            <w:r>
              <w:t xml:space="preserve"> (тел. </w:t>
            </w:r>
            <w:r w:rsidRPr="00D11606">
              <w:rPr>
                <w:szCs w:val="30"/>
              </w:rPr>
              <w:t>8</w:t>
            </w:r>
            <w:r>
              <w:rPr>
                <w:szCs w:val="30"/>
              </w:rPr>
              <w:t> </w:t>
            </w:r>
            <w:r w:rsidRPr="00D11606">
              <w:rPr>
                <w:szCs w:val="30"/>
              </w:rPr>
              <w:t>(017) 309-9-309</w:t>
            </w:r>
            <w:r>
              <w:rPr>
                <w:szCs w:val="30"/>
              </w:rPr>
              <w:t>)</w:t>
            </w:r>
            <w:r>
              <w:rPr>
                <w:rFonts w:eastAsia="Calibri"/>
                <w:szCs w:val="30"/>
              </w:rPr>
              <w:t>. Консультирование заявителей осуществляет</w:t>
            </w:r>
            <w:r w:rsidR="001E751D">
              <w:rPr>
                <w:rFonts w:eastAsia="Calibri"/>
                <w:szCs w:val="30"/>
              </w:rPr>
              <w:t>ся</w:t>
            </w:r>
            <w:r>
              <w:rPr>
                <w:rFonts w:eastAsia="Calibri"/>
                <w:szCs w:val="30"/>
              </w:rPr>
              <w:t xml:space="preserve"> в рабочие дни с</w:t>
            </w:r>
            <w:r w:rsidRPr="00C25871">
              <w:t xml:space="preserve"> 9.00 до 10.30</w:t>
            </w:r>
            <w:r>
              <w:rPr>
                <w:rFonts w:eastAsia="Calibri"/>
                <w:szCs w:val="30"/>
              </w:rPr>
              <w:t>.</w:t>
            </w:r>
          </w:p>
        </w:tc>
      </w:tr>
    </w:tbl>
    <w:p w14:paraId="3815089A" w14:textId="77777777" w:rsidR="002A1DE4" w:rsidRPr="008B4D02" w:rsidRDefault="002A1DE4" w:rsidP="002530B8">
      <w:pPr>
        <w:spacing w:line="360" w:lineRule="auto"/>
        <w:jc w:val="both"/>
      </w:pPr>
    </w:p>
    <w:p w14:paraId="19F7C587" w14:textId="77777777" w:rsidR="00A07E02" w:rsidRPr="008B4D02" w:rsidRDefault="008F2B93" w:rsidP="00997E50">
      <w:pPr>
        <w:pStyle w:val="4"/>
        <w:spacing w:line="360" w:lineRule="auto"/>
      </w:pPr>
      <w:r w:rsidRPr="00AF7E58">
        <w:t xml:space="preserve">Заместитель </w:t>
      </w:r>
      <w:r w:rsidR="00A7411A" w:rsidRPr="00AF7E58">
        <w:t>Министр</w:t>
      </w:r>
      <w:r w:rsidRPr="00AF7E58">
        <w:t>а</w:t>
      </w:r>
      <w:r w:rsidR="009A22C2" w:rsidRPr="00AF7E58">
        <w:tab/>
      </w:r>
      <w:r w:rsidR="002A3885" w:rsidRPr="00AF7E58">
        <w:t>М</w:t>
      </w:r>
      <w:r w:rsidR="002A3885" w:rsidRPr="00AF7E58">
        <w:rPr>
          <w:szCs w:val="30"/>
        </w:rPr>
        <w:t>.Б.Артёменко</w:t>
      </w:r>
    </w:p>
    <w:p w14:paraId="51618DC1" w14:textId="77777777" w:rsidR="00917A63" w:rsidRDefault="00917A63" w:rsidP="00917A63"/>
    <w:p w14:paraId="26880A6B" w14:textId="77777777" w:rsidR="0027617C" w:rsidRDefault="0027617C" w:rsidP="00917A63"/>
    <w:p w14:paraId="4C047486" w14:textId="77777777" w:rsidR="0027617C" w:rsidRDefault="0027617C" w:rsidP="00917A63"/>
    <w:p w14:paraId="61F727B9" w14:textId="77777777" w:rsidR="0027617C" w:rsidRDefault="0027617C" w:rsidP="00917A63"/>
    <w:p w14:paraId="61BBC563" w14:textId="77777777" w:rsidR="00AF7E58" w:rsidRDefault="00AF7E58" w:rsidP="00917A63"/>
    <w:p w14:paraId="7B90575B" w14:textId="77777777" w:rsidR="003021AF" w:rsidRDefault="003021AF" w:rsidP="00917A63"/>
    <w:p w14:paraId="6B742994" w14:textId="77777777" w:rsidR="00AF7E58" w:rsidRDefault="00AF7E58" w:rsidP="00917A63"/>
    <w:p w14:paraId="626C05C7" w14:textId="77777777" w:rsidR="002A56F3" w:rsidRDefault="002A56F3" w:rsidP="00917A63"/>
    <w:p w14:paraId="65269C9A" w14:textId="77777777" w:rsidR="0027617C" w:rsidRDefault="0027617C" w:rsidP="00917A63"/>
    <w:p w14:paraId="15529CB6" w14:textId="77777777" w:rsidR="00DC02B6" w:rsidRDefault="00DC02B6" w:rsidP="00917A63"/>
    <w:p w14:paraId="1D52A0A6" w14:textId="77777777" w:rsidR="00A172C9" w:rsidRDefault="00A172C9" w:rsidP="00917A63"/>
    <w:p w14:paraId="05E9D26E" w14:textId="77777777" w:rsidR="00A172C9" w:rsidRDefault="00A172C9" w:rsidP="00917A63"/>
    <w:p w14:paraId="763A7C6E" w14:textId="77777777" w:rsidR="00A172C9" w:rsidRDefault="00A172C9" w:rsidP="00917A63"/>
    <w:p w14:paraId="3CC48A30" w14:textId="77777777" w:rsidR="00A172C9" w:rsidRDefault="00A172C9" w:rsidP="00917A63"/>
    <w:p w14:paraId="5AF62196" w14:textId="77777777" w:rsidR="00A172C9" w:rsidRDefault="00A172C9" w:rsidP="00917A63"/>
    <w:p w14:paraId="2F7362A4" w14:textId="77777777" w:rsidR="007E1007" w:rsidRPr="008B4D02" w:rsidRDefault="007E1007" w:rsidP="00917A63"/>
    <w:tbl>
      <w:tblPr>
        <w:tblW w:w="0" w:type="auto"/>
        <w:tblLayout w:type="fixed"/>
        <w:tblLook w:val="0000" w:firstRow="0" w:lastRow="0" w:firstColumn="0" w:lastColumn="0" w:noHBand="0" w:noVBand="0"/>
      </w:tblPr>
      <w:tblGrid>
        <w:gridCol w:w="5699"/>
      </w:tblGrid>
      <w:tr w:rsidR="00BF33CE" w:rsidRPr="008B4D02" w14:paraId="135FB65C" w14:textId="77777777" w:rsidTr="00CF7B27">
        <w:trPr>
          <w:trHeight w:val="367"/>
        </w:trPr>
        <w:tc>
          <w:tcPr>
            <w:tcW w:w="5699" w:type="dxa"/>
          </w:tcPr>
          <w:p w14:paraId="789BFDAC" w14:textId="77777777" w:rsidR="00BF33CE" w:rsidRPr="008B4D02" w:rsidRDefault="00BF33CE" w:rsidP="00CF7B27">
            <w:pPr>
              <w:rPr>
                <w:sz w:val="18"/>
              </w:rPr>
            </w:pPr>
            <w:r w:rsidRPr="008B4D02">
              <w:rPr>
                <w:sz w:val="18"/>
              </w:rPr>
              <w:t>Глушанкова 306-38-85</w:t>
            </w:r>
          </w:p>
        </w:tc>
      </w:tr>
    </w:tbl>
    <w:p w14:paraId="59E39919" w14:textId="77777777" w:rsidR="00BF33CE" w:rsidRPr="008B4D02" w:rsidRDefault="00BF33CE" w:rsidP="00917A63"/>
    <w:sectPr w:rsidR="00BF33CE" w:rsidRPr="008B4D02" w:rsidSect="00127AD8">
      <w:headerReference w:type="default" r:id="rId7"/>
      <w:pgSz w:w="11909" w:h="16834" w:code="9"/>
      <w:pgMar w:top="1134" w:right="567" w:bottom="1418" w:left="1701" w:header="720" w:footer="720"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6FA95" w14:textId="77777777" w:rsidR="0028170A" w:rsidRDefault="0028170A" w:rsidP="00074743">
      <w:r>
        <w:separator/>
      </w:r>
    </w:p>
  </w:endnote>
  <w:endnote w:type="continuationSeparator" w:id="0">
    <w:p w14:paraId="589FD6B1" w14:textId="77777777" w:rsidR="0028170A" w:rsidRDefault="0028170A" w:rsidP="00074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D4760" w14:textId="77777777" w:rsidR="0028170A" w:rsidRDefault="0028170A" w:rsidP="00074743">
      <w:r>
        <w:separator/>
      </w:r>
    </w:p>
  </w:footnote>
  <w:footnote w:type="continuationSeparator" w:id="0">
    <w:p w14:paraId="708631C2" w14:textId="77777777" w:rsidR="0028170A" w:rsidRDefault="0028170A" w:rsidP="00074743">
      <w:r>
        <w:continuationSeparator/>
      </w:r>
    </w:p>
  </w:footnote>
  <w:footnote w:id="1">
    <w:p w14:paraId="4B245EDF" w14:textId="77777777" w:rsidR="007E58E5" w:rsidRDefault="007E58E5" w:rsidP="007E58E5">
      <w:pPr>
        <w:pStyle w:val="ab"/>
        <w:ind w:firstLine="709"/>
        <w:jc w:val="both"/>
      </w:pPr>
      <w:r>
        <w:rPr>
          <w:rStyle w:val="ad"/>
        </w:rPr>
        <w:footnoteRef/>
      </w:r>
      <w:r>
        <w:t xml:space="preserve"> </w:t>
      </w:r>
      <w:r w:rsidRPr="007E58E5">
        <w:rPr>
          <w:sz w:val="24"/>
          <w:szCs w:val="24"/>
        </w:rPr>
        <w:t>в редакции постановления Министерства труда и социальной защиты Республики Беларусь от 29 мая 2020 г. № 55</w:t>
      </w:r>
      <w:r>
        <w:rPr>
          <w:sz w:val="24"/>
          <w:szCs w:val="24"/>
        </w:rPr>
        <w:t>.</w:t>
      </w:r>
    </w:p>
  </w:footnote>
  <w:footnote w:id="2">
    <w:p w14:paraId="4D587DA8" w14:textId="77777777" w:rsidR="00A6609A" w:rsidRPr="00022079" w:rsidRDefault="00A6609A" w:rsidP="00A6609A">
      <w:pPr>
        <w:pStyle w:val="ab"/>
        <w:spacing w:line="240" w:lineRule="exact"/>
        <w:ind w:firstLine="709"/>
        <w:jc w:val="both"/>
        <w:rPr>
          <w:sz w:val="24"/>
          <w:szCs w:val="24"/>
        </w:rPr>
      </w:pPr>
      <w:r w:rsidRPr="00A6609A">
        <w:rPr>
          <w:rStyle w:val="ad"/>
          <w:sz w:val="24"/>
          <w:szCs w:val="24"/>
        </w:rPr>
        <w:footnoteRef/>
      </w:r>
      <w:r w:rsidRPr="00A6609A">
        <w:rPr>
          <w:sz w:val="24"/>
          <w:szCs w:val="24"/>
        </w:rPr>
        <w:t xml:space="preserve"> </w:t>
      </w:r>
      <w:r w:rsidR="00C51DF8">
        <w:rPr>
          <w:sz w:val="24"/>
          <w:szCs w:val="24"/>
        </w:rPr>
        <w:t>у</w:t>
      </w:r>
      <w:r w:rsidR="00022079" w:rsidRPr="00022079">
        <w:rPr>
          <w:sz w:val="24"/>
          <w:szCs w:val="24"/>
        </w:rPr>
        <w:t xml:space="preserve">тверждены постановлением Министерства труда и социальной защиты Республики Беларусь и Министерства архитектуры и строительства Республики Беларусь от </w:t>
      </w:r>
      <w:r w:rsidR="00EE07AB">
        <w:rPr>
          <w:sz w:val="24"/>
          <w:szCs w:val="24"/>
        </w:rPr>
        <w:t>30 </w:t>
      </w:r>
      <w:r w:rsidR="00022079" w:rsidRPr="00022079">
        <w:rPr>
          <w:sz w:val="24"/>
          <w:szCs w:val="24"/>
        </w:rPr>
        <w:t>января 2006</w:t>
      </w:r>
      <w:r w:rsidR="00EE07AB">
        <w:rPr>
          <w:sz w:val="24"/>
          <w:szCs w:val="24"/>
        </w:rPr>
        <w:t> </w:t>
      </w:r>
      <w:r w:rsidR="00022079" w:rsidRPr="00022079">
        <w:rPr>
          <w:sz w:val="24"/>
          <w:szCs w:val="24"/>
        </w:rPr>
        <w:t>г. № 12/2.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3817240"/>
      <w:docPartObj>
        <w:docPartGallery w:val="Page Numbers (Top of Page)"/>
        <w:docPartUnique/>
      </w:docPartObj>
    </w:sdtPr>
    <w:sdtEndPr/>
    <w:sdtContent>
      <w:p w14:paraId="64005B92" w14:textId="77777777" w:rsidR="00074743" w:rsidRDefault="00074743">
        <w:pPr>
          <w:pStyle w:val="a8"/>
          <w:jc w:val="center"/>
        </w:pPr>
        <w:r>
          <w:fldChar w:fldCharType="begin"/>
        </w:r>
        <w:r>
          <w:instrText>PAGE   \* MERGEFORMAT</w:instrText>
        </w:r>
        <w:r>
          <w:fldChar w:fldCharType="separate"/>
        </w:r>
        <w:r w:rsidR="00167478">
          <w:rPr>
            <w:noProof/>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A52"/>
    <w:rsid w:val="00000AD2"/>
    <w:rsid w:val="000011BF"/>
    <w:rsid w:val="0000342D"/>
    <w:rsid w:val="00004F49"/>
    <w:rsid w:val="00015BBA"/>
    <w:rsid w:val="00022079"/>
    <w:rsid w:val="0002771B"/>
    <w:rsid w:val="000306F6"/>
    <w:rsid w:val="00033EB1"/>
    <w:rsid w:val="00035E40"/>
    <w:rsid w:val="0003791A"/>
    <w:rsid w:val="0004090D"/>
    <w:rsid w:val="00040F69"/>
    <w:rsid w:val="00041E99"/>
    <w:rsid w:val="00042839"/>
    <w:rsid w:val="00045F7F"/>
    <w:rsid w:val="000462DC"/>
    <w:rsid w:val="00047C77"/>
    <w:rsid w:val="00047E6A"/>
    <w:rsid w:val="000500E4"/>
    <w:rsid w:val="00054572"/>
    <w:rsid w:val="00055C02"/>
    <w:rsid w:val="00062233"/>
    <w:rsid w:val="000663EB"/>
    <w:rsid w:val="00071B86"/>
    <w:rsid w:val="00074743"/>
    <w:rsid w:val="000758E0"/>
    <w:rsid w:val="000777B2"/>
    <w:rsid w:val="00081DD4"/>
    <w:rsid w:val="000824FF"/>
    <w:rsid w:val="00082F2E"/>
    <w:rsid w:val="000945E3"/>
    <w:rsid w:val="000A22EA"/>
    <w:rsid w:val="000A3E5D"/>
    <w:rsid w:val="000B3D05"/>
    <w:rsid w:val="000C1FE8"/>
    <w:rsid w:val="000C41B7"/>
    <w:rsid w:val="000C5374"/>
    <w:rsid w:val="000D199B"/>
    <w:rsid w:val="000D1F86"/>
    <w:rsid w:val="000D35CD"/>
    <w:rsid w:val="000E31D9"/>
    <w:rsid w:val="000E737C"/>
    <w:rsid w:val="000F12A7"/>
    <w:rsid w:val="000F1330"/>
    <w:rsid w:val="000F52CE"/>
    <w:rsid w:val="001018D6"/>
    <w:rsid w:val="00102FF9"/>
    <w:rsid w:val="00104CF9"/>
    <w:rsid w:val="00106077"/>
    <w:rsid w:val="00106E46"/>
    <w:rsid w:val="0011017D"/>
    <w:rsid w:val="00117FC9"/>
    <w:rsid w:val="00121A0D"/>
    <w:rsid w:val="00122EB0"/>
    <w:rsid w:val="00126D08"/>
    <w:rsid w:val="00127199"/>
    <w:rsid w:val="0012728E"/>
    <w:rsid w:val="00127AD8"/>
    <w:rsid w:val="001303BC"/>
    <w:rsid w:val="00131C7D"/>
    <w:rsid w:val="00132BA2"/>
    <w:rsid w:val="00133E53"/>
    <w:rsid w:val="0014216A"/>
    <w:rsid w:val="0014266E"/>
    <w:rsid w:val="001506F2"/>
    <w:rsid w:val="00151FC8"/>
    <w:rsid w:val="001631D6"/>
    <w:rsid w:val="00167478"/>
    <w:rsid w:val="001743A8"/>
    <w:rsid w:val="001760D4"/>
    <w:rsid w:val="0017661C"/>
    <w:rsid w:val="001774BC"/>
    <w:rsid w:val="001834BC"/>
    <w:rsid w:val="00183C75"/>
    <w:rsid w:val="00186239"/>
    <w:rsid w:val="00186AD9"/>
    <w:rsid w:val="00190D26"/>
    <w:rsid w:val="001946C0"/>
    <w:rsid w:val="00195376"/>
    <w:rsid w:val="001A2E8C"/>
    <w:rsid w:val="001A3219"/>
    <w:rsid w:val="001A46D6"/>
    <w:rsid w:val="001A625F"/>
    <w:rsid w:val="001A65BF"/>
    <w:rsid w:val="001A66F1"/>
    <w:rsid w:val="001A6FAC"/>
    <w:rsid w:val="001A7E72"/>
    <w:rsid w:val="001B70BB"/>
    <w:rsid w:val="001C1B7F"/>
    <w:rsid w:val="001C3067"/>
    <w:rsid w:val="001D0214"/>
    <w:rsid w:val="001D183A"/>
    <w:rsid w:val="001D7497"/>
    <w:rsid w:val="001E1788"/>
    <w:rsid w:val="001E31E0"/>
    <w:rsid w:val="001E751D"/>
    <w:rsid w:val="001F438B"/>
    <w:rsid w:val="001F495D"/>
    <w:rsid w:val="001F6404"/>
    <w:rsid w:val="0020084E"/>
    <w:rsid w:val="0020355C"/>
    <w:rsid w:val="00204635"/>
    <w:rsid w:val="00206886"/>
    <w:rsid w:val="00207412"/>
    <w:rsid w:val="00207689"/>
    <w:rsid w:val="002114BE"/>
    <w:rsid w:val="00211F51"/>
    <w:rsid w:val="00214CAF"/>
    <w:rsid w:val="00221C37"/>
    <w:rsid w:val="00223081"/>
    <w:rsid w:val="00225B3A"/>
    <w:rsid w:val="002275D3"/>
    <w:rsid w:val="0023297F"/>
    <w:rsid w:val="00233A2E"/>
    <w:rsid w:val="002355A3"/>
    <w:rsid w:val="0024148D"/>
    <w:rsid w:val="00245507"/>
    <w:rsid w:val="00251431"/>
    <w:rsid w:val="002518BC"/>
    <w:rsid w:val="002530B8"/>
    <w:rsid w:val="0025368B"/>
    <w:rsid w:val="00256116"/>
    <w:rsid w:val="0026649B"/>
    <w:rsid w:val="00271664"/>
    <w:rsid w:val="00275E29"/>
    <w:rsid w:val="0027617C"/>
    <w:rsid w:val="002765DE"/>
    <w:rsid w:val="00276FA7"/>
    <w:rsid w:val="002805E3"/>
    <w:rsid w:val="0028170A"/>
    <w:rsid w:val="0028413A"/>
    <w:rsid w:val="002846CD"/>
    <w:rsid w:val="0028479C"/>
    <w:rsid w:val="002909C8"/>
    <w:rsid w:val="00290A47"/>
    <w:rsid w:val="002956AF"/>
    <w:rsid w:val="00297647"/>
    <w:rsid w:val="002A1A6C"/>
    <w:rsid w:val="002A1DE4"/>
    <w:rsid w:val="002A3885"/>
    <w:rsid w:val="002A41E3"/>
    <w:rsid w:val="002A55AC"/>
    <w:rsid w:val="002A56F3"/>
    <w:rsid w:val="002C5E34"/>
    <w:rsid w:val="002C6ECE"/>
    <w:rsid w:val="002C6F43"/>
    <w:rsid w:val="002C760D"/>
    <w:rsid w:val="002D03EE"/>
    <w:rsid w:val="002D090B"/>
    <w:rsid w:val="002D0EC5"/>
    <w:rsid w:val="002D1233"/>
    <w:rsid w:val="002D1958"/>
    <w:rsid w:val="002D24DD"/>
    <w:rsid w:val="002D4903"/>
    <w:rsid w:val="002D53D2"/>
    <w:rsid w:val="002F14EE"/>
    <w:rsid w:val="003003B9"/>
    <w:rsid w:val="003021AF"/>
    <w:rsid w:val="003026C7"/>
    <w:rsid w:val="00303723"/>
    <w:rsid w:val="00305E87"/>
    <w:rsid w:val="003124C0"/>
    <w:rsid w:val="00314561"/>
    <w:rsid w:val="003148A1"/>
    <w:rsid w:val="00320A0C"/>
    <w:rsid w:val="003252A6"/>
    <w:rsid w:val="00325DFE"/>
    <w:rsid w:val="00332223"/>
    <w:rsid w:val="003351F2"/>
    <w:rsid w:val="00335A52"/>
    <w:rsid w:val="00335FFC"/>
    <w:rsid w:val="003473D0"/>
    <w:rsid w:val="00352556"/>
    <w:rsid w:val="00356632"/>
    <w:rsid w:val="00361726"/>
    <w:rsid w:val="00366F5B"/>
    <w:rsid w:val="00370150"/>
    <w:rsid w:val="00371451"/>
    <w:rsid w:val="00375706"/>
    <w:rsid w:val="00375BB7"/>
    <w:rsid w:val="00383D72"/>
    <w:rsid w:val="003842F6"/>
    <w:rsid w:val="00384662"/>
    <w:rsid w:val="00384F69"/>
    <w:rsid w:val="003865F4"/>
    <w:rsid w:val="00387C1D"/>
    <w:rsid w:val="003931E3"/>
    <w:rsid w:val="00397DD2"/>
    <w:rsid w:val="003A14C8"/>
    <w:rsid w:val="003A1D64"/>
    <w:rsid w:val="003A3B26"/>
    <w:rsid w:val="003A408C"/>
    <w:rsid w:val="003B34BC"/>
    <w:rsid w:val="003C414D"/>
    <w:rsid w:val="003C5010"/>
    <w:rsid w:val="003C710A"/>
    <w:rsid w:val="003D3EC7"/>
    <w:rsid w:val="003E3E1C"/>
    <w:rsid w:val="003F1D9E"/>
    <w:rsid w:val="003F4619"/>
    <w:rsid w:val="00401D8C"/>
    <w:rsid w:val="00403BF7"/>
    <w:rsid w:val="00404759"/>
    <w:rsid w:val="00406067"/>
    <w:rsid w:val="00412F6E"/>
    <w:rsid w:val="00415DF0"/>
    <w:rsid w:val="0042108E"/>
    <w:rsid w:val="00424F09"/>
    <w:rsid w:val="00426241"/>
    <w:rsid w:val="00427EA7"/>
    <w:rsid w:val="004322D6"/>
    <w:rsid w:val="00432549"/>
    <w:rsid w:val="00447DFA"/>
    <w:rsid w:val="004515AD"/>
    <w:rsid w:val="00451DC7"/>
    <w:rsid w:val="0045248D"/>
    <w:rsid w:val="004531AE"/>
    <w:rsid w:val="00460706"/>
    <w:rsid w:val="00461F52"/>
    <w:rsid w:val="00462654"/>
    <w:rsid w:val="0046418A"/>
    <w:rsid w:val="004743A6"/>
    <w:rsid w:val="00475C6B"/>
    <w:rsid w:val="00476992"/>
    <w:rsid w:val="00480389"/>
    <w:rsid w:val="00480714"/>
    <w:rsid w:val="004830BC"/>
    <w:rsid w:val="00485071"/>
    <w:rsid w:val="004856BA"/>
    <w:rsid w:val="00487B73"/>
    <w:rsid w:val="00495971"/>
    <w:rsid w:val="0049653B"/>
    <w:rsid w:val="004A4F20"/>
    <w:rsid w:val="004B2EE1"/>
    <w:rsid w:val="004B405F"/>
    <w:rsid w:val="004B4D54"/>
    <w:rsid w:val="004B5116"/>
    <w:rsid w:val="004B6140"/>
    <w:rsid w:val="004C09A8"/>
    <w:rsid w:val="004C1E04"/>
    <w:rsid w:val="004D404D"/>
    <w:rsid w:val="004D575F"/>
    <w:rsid w:val="004D63CE"/>
    <w:rsid w:val="004D6DC2"/>
    <w:rsid w:val="004E0B42"/>
    <w:rsid w:val="004E16A1"/>
    <w:rsid w:val="004E2572"/>
    <w:rsid w:val="004E2C06"/>
    <w:rsid w:val="004E4745"/>
    <w:rsid w:val="004F0BF6"/>
    <w:rsid w:val="004F4B2D"/>
    <w:rsid w:val="004F6CFC"/>
    <w:rsid w:val="0050029D"/>
    <w:rsid w:val="0050148F"/>
    <w:rsid w:val="00504CF5"/>
    <w:rsid w:val="005074A4"/>
    <w:rsid w:val="00512B6E"/>
    <w:rsid w:val="0051787C"/>
    <w:rsid w:val="00520FFC"/>
    <w:rsid w:val="005233EC"/>
    <w:rsid w:val="005238E9"/>
    <w:rsid w:val="00527406"/>
    <w:rsid w:val="00530729"/>
    <w:rsid w:val="00532D0A"/>
    <w:rsid w:val="00532E63"/>
    <w:rsid w:val="00536A8A"/>
    <w:rsid w:val="00544658"/>
    <w:rsid w:val="00556859"/>
    <w:rsid w:val="0055688D"/>
    <w:rsid w:val="00556D8A"/>
    <w:rsid w:val="00566298"/>
    <w:rsid w:val="005713A0"/>
    <w:rsid w:val="00580311"/>
    <w:rsid w:val="0058664D"/>
    <w:rsid w:val="00587689"/>
    <w:rsid w:val="00590CDC"/>
    <w:rsid w:val="00590E72"/>
    <w:rsid w:val="00591AF7"/>
    <w:rsid w:val="0059402B"/>
    <w:rsid w:val="00595862"/>
    <w:rsid w:val="00596E70"/>
    <w:rsid w:val="005976E4"/>
    <w:rsid w:val="005B1135"/>
    <w:rsid w:val="005B1400"/>
    <w:rsid w:val="005B458F"/>
    <w:rsid w:val="005B5286"/>
    <w:rsid w:val="005C4A63"/>
    <w:rsid w:val="005C4F7A"/>
    <w:rsid w:val="005E484F"/>
    <w:rsid w:val="005E4B35"/>
    <w:rsid w:val="005E5390"/>
    <w:rsid w:val="005F0C05"/>
    <w:rsid w:val="005F12AF"/>
    <w:rsid w:val="005F4A04"/>
    <w:rsid w:val="005F50BD"/>
    <w:rsid w:val="005F6912"/>
    <w:rsid w:val="005F6B4C"/>
    <w:rsid w:val="005F71B8"/>
    <w:rsid w:val="006066F6"/>
    <w:rsid w:val="006074C4"/>
    <w:rsid w:val="0061128A"/>
    <w:rsid w:val="00612D03"/>
    <w:rsid w:val="00615A9F"/>
    <w:rsid w:val="006164D5"/>
    <w:rsid w:val="00626B32"/>
    <w:rsid w:val="00633E2E"/>
    <w:rsid w:val="00636728"/>
    <w:rsid w:val="00636C34"/>
    <w:rsid w:val="00637733"/>
    <w:rsid w:val="00645D74"/>
    <w:rsid w:val="00651708"/>
    <w:rsid w:val="00651D8B"/>
    <w:rsid w:val="00651F27"/>
    <w:rsid w:val="006534DF"/>
    <w:rsid w:val="00654DF2"/>
    <w:rsid w:val="00655383"/>
    <w:rsid w:val="006619BC"/>
    <w:rsid w:val="00661BDC"/>
    <w:rsid w:val="006650EC"/>
    <w:rsid w:val="0067017D"/>
    <w:rsid w:val="0067261A"/>
    <w:rsid w:val="006732AC"/>
    <w:rsid w:val="00681056"/>
    <w:rsid w:val="00682FB1"/>
    <w:rsid w:val="0068507C"/>
    <w:rsid w:val="006853E2"/>
    <w:rsid w:val="0068643C"/>
    <w:rsid w:val="00694A94"/>
    <w:rsid w:val="00696C6C"/>
    <w:rsid w:val="006A2280"/>
    <w:rsid w:val="006A2A45"/>
    <w:rsid w:val="006A2BD0"/>
    <w:rsid w:val="006A43FD"/>
    <w:rsid w:val="006A4CFA"/>
    <w:rsid w:val="006A4E92"/>
    <w:rsid w:val="006A7423"/>
    <w:rsid w:val="006C091D"/>
    <w:rsid w:val="006C1BD1"/>
    <w:rsid w:val="006C52FC"/>
    <w:rsid w:val="006C5DEF"/>
    <w:rsid w:val="006D15AB"/>
    <w:rsid w:val="006D6F3D"/>
    <w:rsid w:val="006E174D"/>
    <w:rsid w:val="006E1C1E"/>
    <w:rsid w:val="006E5046"/>
    <w:rsid w:val="006E6EED"/>
    <w:rsid w:val="006E7881"/>
    <w:rsid w:val="006F06CA"/>
    <w:rsid w:val="006F0E17"/>
    <w:rsid w:val="00700165"/>
    <w:rsid w:val="00700DCB"/>
    <w:rsid w:val="00701630"/>
    <w:rsid w:val="00705418"/>
    <w:rsid w:val="007156FC"/>
    <w:rsid w:val="00717628"/>
    <w:rsid w:val="00721AF5"/>
    <w:rsid w:val="00724F8D"/>
    <w:rsid w:val="00731A37"/>
    <w:rsid w:val="00732C85"/>
    <w:rsid w:val="00732CE8"/>
    <w:rsid w:val="00733D01"/>
    <w:rsid w:val="0073548C"/>
    <w:rsid w:val="00740A86"/>
    <w:rsid w:val="00742DA2"/>
    <w:rsid w:val="0075165A"/>
    <w:rsid w:val="00751B5D"/>
    <w:rsid w:val="00752451"/>
    <w:rsid w:val="00756A2E"/>
    <w:rsid w:val="00760513"/>
    <w:rsid w:val="00760928"/>
    <w:rsid w:val="00760CD0"/>
    <w:rsid w:val="00760EC8"/>
    <w:rsid w:val="00761C98"/>
    <w:rsid w:val="00764A06"/>
    <w:rsid w:val="00764D37"/>
    <w:rsid w:val="00766C64"/>
    <w:rsid w:val="0077144A"/>
    <w:rsid w:val="0077324B"/>
    <w:rsid w:val="00783EA4"/>
    <w:rsid w:val="00793F4B"/>
    <w:rsid w:val="007948F6"/>
    <w:rsid w:val="007B62C3"/>
    <w:rsid w:val="007C14A2"/>
    <w:rsid w:val="007C627B"/>
    <w:rsid w:val="007C7F7F"/>
    <w:rsid w:val="007D0E50"/>
    <w:rsid w:val="007D2946"/>
    <w:rsid w:val="007D3E07"/>
    <w:rsid w:val="007D3E21"/>
    <w:rsid w:val="007D415E"/>
    <w:rsid w:val="007D4E91"/>
    <w:rsid w:val="007E1007"/>
    <w:rsid w:val="007E58E5"/>
    <w:rsid w:val="007E62EE"/>
    <w:rsid w:val="007E6884"/>
    <w:rsid w:val="007E6B6F"/>
    <w:rsid w:val="007E7312"/>
    <w:rsid w:val="007F17AE"/>
    <w:rsid w:val="007F26B4"/>
    <w:rsid w:val="007F406A"/>
    <w:rsid w:val="007F511F"/>
    <w:rsid w:val="00801D23"/>
    <w:rsid w:val="00802433"/>
    <w:rsid w:val="00802AB1"/>
    <w:rsid w:val="00803B2E"/>
    <w:rsid w:val="00807A60"/>
    <w:rsid w:val="00811B66"/>
    <w:rsid w:val="008132EE"/>
    <w:rsid w:val="00815250"/>
    <w:rsid w:val="00824C16"/>
    <w:rsid w:val="00830EE3"/>
    <w:rsid w:val="00832F1D"/>
    <w:rsid w:val="00833DCF"/>
    <w:rsid w:val="00840A1E"/>
    <w:rsid w:val="00840A7C"/>
    <w:rsid w:val="00851959"/>
    <w:rsid w:val="00853C6D"/>
    <w:rsid w:val="00854E54"/>
    <w:rsid w:val="00860946"/>
    <w:rsid w:val="00862B2A"/>
    <w:rsid w:val="0087538B"/>
    <w:rsid w:val="0087745C"/>
    <w:rsid w:val="008804CB"/>
    <w:rsid w:val="00880BF2"/>
    <w:rsid w:val="008826AA"/>
    <w:rsid w:val="00886F31"/>
    <w:rsid w:val="0089383B"/>
    <w:rsid w:val="0089615C"/>
    <w:rsid w:val="0089695E"/>
    <w:rsid w:val="00897543"/>
    <w:rsid w:val="00897894"/>
    <w:rsid w:val="008A6284"/>
    <w:rsid w:val="008B4D02"/>
    <w:rsid w:val="008B5127"/>
    <w:rsid w:val="008B6101"/>
    <w:rsid w:val="008B61E8"/>
    <w:rsid w:val="008C0974"/>
    <w:rsid w:val="008C293F"/>
    <w:rsid w:val="008C2942"/>
    <w:rsid w:val="008C5EA6"/>
    <w:rsid w:val="008D223A"/>
    <w:rsid w:val="008D2549"/>
    <w:rsid w:val="008D5EAB"/>
    <w:rsid w:val="008D5F6C"/>
    <w:rsid w:val="008D75A2"/>
    <w:rsid w:val="008F181F"/>
    <w:rsid w:val="008F18F3"/>
    <w:rsid w:val="008F2B93"/>
    <w:rsid w:val="008F73A1"/>
    <w:rsid w:val="00905496"/>
    <w:rsid w:val="00912145"/>
    <w:rsid w:val="00917A63"/>
    <w:rsid w:val="00924C03"/>
    <w:rsid w:val="00927905"/>
    <w:rsid w:val="009309EA"/>
    <w:rsid w:val="00930DA3"/>
    <w:rsid w:val="00932D9E"/>
    <w:rsid w:val="00934203"/>
    <w:rsid w:val="0093448D"/>
    <w:rsid w:val="00936F31"/>
    <w:rsid w:val="00937C8D"/>
    <w:rsid w:val="00940B7F"/>
    <w:rsid w:val="00944679"/>
    <w:rsid w:val="00944943"/>
    <w:rsid w:val="00950079"/>
    <w:rsid w:val="00950BDD"/>
    <w:rsid w:val="00952B7A"/>
    <w:rsid w:val="00952F82"/>
    <w:rsid w:val="009564B1"/>
    <w:rsid w:val="00963029"/>
    <w:rsid w:val="0096302B"/>
    <w:rsid w:val="009645AA"/>
    <w:rsid w:val="009663FF"/>
    <w:rsid w:val="00966D32"/>
    <w:rsid w:val="00975FF9"/>
    <w:rsid w:val="009776C6"/>
    <w:rsid w:val="00977B7B"/>
    <w:rsid w:val="009813C3"/>
    <w:rsid w:val="009814D2"/>
    <w:rsid w:val="0098777F"/>
    <w:rsid w:val="00987AC9"/>
    <w:rsid w:val="00987DAD"/>
    <w:rsid w:val="009915E0"/>
    <w:rsid w:val="00997E50"/>
    <w:rsid w:val="009A0216"/>
    <w:rsid w:val="009A22C2"/>
    <w:rsid w:val="009B2B8E"/>
    <w:rsid w:val="009C581B"/>
    <w:rsid w:val="009D38E1"/>
    <w:rsid w:val="009D5E0C"/>
    <w:rsid w:val="009D678F"/>
    <w:rsid w:val="009D7EF0"/>
    <w:rsid w:val="009E21C4"/>
    <w:rsid w:val="009F276F"/>
    <w:rsid w:val="00A0120B"/>
    <w:rsid w:val="00A027E3"/>
    <w:rsid w:val="00A07525"/>
    <w:rsid w:val="00A07E02"/>
    <w:rsid w:val="00A10656"/>
    <w:rsid w:val="00A12191"/>
    <w:rsid w:val="00A1486B"/>
    <w:rsid w:val="00A172C9"/>
    <w:rsid w:val="00A27268"/>
    <w:rsid w:val="00A27A0C"/>
    <w:rsid w:val="00A34C6B"/>
    <w:rsid w:val="00A35C3F"/>
    <w:rsid w:val="00A51FA6"/>
    <w:rsid w:val="00A5395F"/>
    <w:rsid w:val="00A5658F"/>
    <w:rsid w:val="00A5720C"/>
    <w:rsid w:val="00A616C7"/>
    <w:rsid w:val="00A6609A"/>
    <w:rsid w:val="00A67C7D"/>
    <w:rsid w:val="00A67CC9"/>
    <w:rsid w:val="00A7411A"/>
    <w:rsid w:val="00A75FDE"/>
    <w:rsid w:val="00A760F8"/>
    <w:rsid w:val="00A771FD"/>
    <w:rsid w:val="00A82599"/>
    <w:rsid w:val="00A847B1"/>
    <w:rsid w:val="00AA0321"/>
    <w:rsid w:val="00AA17CB"/>
    <w:rsid w:val="00AA53BE"/>
    <w:rsid w:val="00AB37A4"/>
    <w:rsid w:val="00AB3923"/>
    <w:rsid w:val="00AB768E"/>
    <w:rsid w:val="00AB7B99"/>
    <w:rsid w:val="00AC35E5"/>
    <w:rsid w:val="00AD2FF0"/>
    <w:rsid w:val="00AD4CA1"/>
    <w:rsid w:val="00AD58B6"/>
    <w:rsid w:val="00AD7D18"/>
    <w:rsid w:val="00AE0764"/>
    <w:rsid w:val="00AE2173"/>
    <w:rsid w:val="00AE2A2D"/>
    <w:rsid w:val="00AF472B"/>
    <w:rsid w:val="00AF5590"/>
    <w:rsid w:val="00AF633D"/>
    <w:rsid w:val="00AF6C7A"/>
    <w:rsid w:val="00AF760D"/>
    <w:rsid w:val="00AF7E58"/>
    <w:rsid w:val="00B03228"/>
    <w:rsid w:val="00B044DE"/>
    <w:rsid w:val="00B110E4"/>
    <w:rsid w:val="00B14EEA"/>
    <w:rsid w:val="00B1508D"/>
    <w:rsid w:val="00B21EB4"/>
    <w:rsid w:val="00B22125"/>
    <w:rsid w:val="00B25620"/>
    <w:rsid w:val="00B36013"/>
    <w:rsid w:val="00B421A1"/>
    <w:rsid w:val="00B4261C"/>
    <w:rsid w:val="00B44357"/>
    <w:rsid w:val="00B45E79"/>
    <w:rsid w:val="00B47378"/>
    <w:rsid w:val="00B502C0"/>
    <w:rsid w:val="00B52961"/>
    <w:rsid w:val="00B54742"/>
    <w:rsid w:val="00B55E10"/>
    <w:rsid w:val="00B56D71"/>
    <w:rsid w:val="00B571E8"/>
    <w:rsid w:val="00B6433D"/>
    <w:rsid w:val="00B72990"/>
    <w:rsid w:val="00B73FA3"/>
    <w:rsid w:val="00B746F6"/>
    <w:rsid w:val="00B8163C"/>
    <w:rsid w:val="00B86F96"/>
    <w:rsid w:val="00B90C61"/>
    <w:rsid w:val="00B94768"/>
    <w:rsid w:val="00B96614"/>
    <w:rsid w:val="00BA00EB"/>
    <w:rsid w:val="00BA1BA2"/>
    <w:rsid w:val="00BB2792"/>
    <w:rsid w:val="00BB441E"/>
    <w:rsid w:val="00BB4D79"/>
    <w:rsid w:val="00BB7231"/>
    <w:rsid w:val="00BB7968"/>
    <w:rsid w:val="00BC1405"/>
    <w:rsid w:val="00BC3662"/>
    <w:rsid w:val="00BC40B9"/>
    <w:rsid w:val="00BD07AA"/>
    <w:rsid w:val="00BE12A0"/>
    <w:rsid w:val="00BE33E1"/>
    <w:rsid w:val="00BF33CE"/>
    <w:rsid w:val="00BF4C86"/>
    <w:rsid w:val="00BF5158"/>
    <w:rsid w:val="00C011DB"/>
    <w:rsid w:val="00C047B7"/>
    <w:rsid w:val="00C05F15"/>
    <w:rsid w:val="00C061DB"/>
    <w:rsid w:val="00C07B81"/>
    <w:rsid w:val="00C107F7"/>
    <w:rsid w:val="00C120D0"/>
    <w:rsid w:val="00C12EE1"/>
    <w:rsid w:val="00C148B0"/>
    <w:rsid w:val="00C14E05"/>
    <w:rsid w:val="00C1675E"/>
    <w:rsid w:val="00C21051"/>
    <w:rsid w:val="00C21D02"/>
    <w:rsid w:val="00C30A4C"/>
    <w:rsid w:val="00C31124"/>
    <w:rsid w:val="00C3207F"/>
    <w:rsid w:val="00C3593F"/>
    <w:rsid w:val="00C3698A"/>
    <w:rsid w:val="00C37BBC"/>
    <w:rsid w:val="00C4122D"/>
    <w:rsid w:val="00C445A9"/>
    <w:rsid w:val="00C51805"/>
    <w:rsid w:val="00C51969"/>
    <w:rsid w:val="00C51DF8"/>
    <w:rsid w:val="00C53774"/>
    <w:rsid w:val="00C54D2F"/>
    <w:rsid w:val="00C54E0B"/>
    <w:rsid w:val="00C5509F"/>
    <w:rsid w:val="00C5661E"/>
    <w:rsid w:val="00C70808"/>
    <w:rsid w:val="00C75048"/>
    <w:rsid w:val="00C80FED"/>
    <w:rsid w:val="00C83558"/>
    <w:rsid w:val="00C839D6"/>
    <w:rsid w:val="00C847C3"/>
    <w:rsid w:val="00C922D4"/>
    <w:rsid w:val="00C95D4D"/>
    <w:rsid w:val="00C97967"/>
    <w:rsid w:val="00CA1E47"/>
    <w:rsid w:val="00CA404A"/>
    <w:rsid w:val="00CA5E28"/>
    <w:rsid w:val="00CB468C"/>
    <w:rsid w:val="00CB4E2A"/>
    <w:rsid w:val="00CB5561"/>
    <w:rsid w:val="00CB7FBE"/>
    <w:rsid w:val="00CC3B54"/>
    <w:rsid w:val="00CC61CB"/>
    <w:rsid w:val="00CC631A"/>
    <w:rsid w:val="00CD3C11"/>
    <w:rsid w:val="00CD5398"/>
    <w:rsid w:val="00CE07D0"/>
    <w:rsid w:val="00CE1A3F"/>
    <w:rsid w:val="00CF37DE"/>
    <w:rsid w:val="00D03DCB"/>
    <w:rsid w:val="00D06579"/>
    <w:rsid w:val="00D11120"/>
    <w:rsid w:val="00D12FD1"/>
    <w:rsid w:val="00D1597C"/>
    <w:rsid w:val="00D1693A"/>
    <w:rsid w:val="00D200B2"/>
    <w:rsid w:val="00D21829"/>
    <w:rsid w:val="00D22173"/>
    <w:rsid w:val="00D31074"/>
    <w:rsid w:val="00D323D1"/>
    <w:rsid w:val="00D32976"/>
    <w:rsid w:val="00D34A49"/>
    <w:rsid w:val="00D35ECC"/>
    <w:rsid w:val="00D36494"/>
    <w:rsid w:val="00D41B23"/>
    <w:rsid w:val="00D422BE"/>
    <w:rsid w:val="00D424D1"/>
    <w:rsid w:val="00D47F86"/>
    <w:rsid w:val="00D54755"/>
    <w:rsid w:val="00D57046"/>
    <w:rsid w:val="00D61D12"/>
    <w:rsid w:val="00D62BD0"/>
    <w:rsid w:val="00D65019"/>
    <w:rsid w:val="00D670DF"/>
    <w:rsid w:val="00D70D49"/>
    <w:rsid w:val="00D742E5"/>
    <w:rsid w:val="00D768E7"/>
    <w:rsid w:val="00D84435"/>
    <w:rsid w:val="00D870F6"/>
    <w:rsid w:val="00D91DF6"/>
    <w:rsid w:val="00D94C8E"/>
    <w:rsid w:val="00D975D0"/>
    <w:rsid w:val="00D978B1"/>
    <w:rsid w:val="00DA0CF6"/>
    <w:rsid w:val="00DA3832"/>
    <w:rsid w:val="00DA5EDA"/>
    <w:rsid w:val="00DA69E1"/>
    <w:rsid w:val="00DA764A"/>
    <w:rsid w:val="00DB4503"/>
    <w:rsid w:val="00DC02B6"/>
    <w:rsid w:val="00DD13BA"/>
    <w:rsid w:val="00DD6C60"/>
    <w:rsid w:val="00DE1111"/>
    <w:rsid w:val="00DE62C8"/>
    <w:rsid w:val="00DE6FFD"/>
    <w:rsid w:val="00DF1705"/>
    <w:rsid w:val="00DF6815"/>
    <w:rsid w:val="00DF77C3"/>
    <w:rsid w:val="00E015D3"/>
    <w:rsid w:val="00E02591"/>
    <w:rsid w:val="00E0510D"/>
    <w:rsid w:val="00E07C2D"/>
    <w:rsid w:val="00E12F2C"/>
    <w:rsid w:val="00E131E6"/>
    <w:rsid w:val="00E148A0"/>
    <w:rsid w:val="00E2042F"/>
    <w:rsid w:val="00E25982"/>
    <w:rsid w:val="00E31DAE"/>
    <w:rsid w:val="00E32B51"/>
    <w:rsid w:val="00E366CF"/>
    <w:rsid w:val="00E371D8"/>
    <w:rsid w:val="00E41CA0"/>
    <w:rsid w:val="00E452D1"/>
    <w:rsid w:val="00E456A0"/>
    <w:rsid w:val="00E46E16"/>
    <w:rsid w:val="00E53D51"/>
    <w:rsid w:val="00E60CDD"/>
    <w:rsid w:val="00E65994"/>
    <w:rsid w:val="00E66C01"/>
    <w:rsid w:val="00E71489"/>
    <w:rsid w:val="00E7181E"/>
    <w:rsid w:val="00E73D49"/>
    <w:rsid w:val="00E73EF4"/>
    <w:rsid w:val="00E74F8E"/>
    <w:rsid w:val="00E76C2F"/>
    <w:rsid w:val="00E77207"/>
    <w:rsid w:val="00E818C0"/>
    <w:rsid w:val="00E83204"/>
    <w:rsid w:val="00E85E7E"/>
    <w:rsid w:val="00E93965"/>
    <w:rsid w:val="00E93F00"/>
    <w:rsid w:val="00E957EB"/>
    <w:rsid w:val="00E96013"/>
    <w:rsid w:val="00EA0B58"/>
    <w:rsid w:val="00EA1676"/>
    <w:rsid w:val="00EA1B12"/>
    <w:rsid w:val="00EB2283"/>
    <w:rsid w:val="00EB6925"/>
    <w:rsid w:val="00EC00C5"/>
    <w:rsid w:val="00EC2D26"/>
    <w:rsid w:val="00EC31AE"/>
    <w:rsid w:val="00EC47EC"/>
    <w:rsid w:val="00EC5FC7"/>
    <w:rsid w:val="00EC75AF"/>
    <w:rsid w:val="00ED1BC8"/>
    <w:rsid w:val="00ED7A70"/>
    <w:rsid w:val="00EE07AB"/>
    <w:rsid w:val="00EE2DA5"/>
    <w:rsid w:val="00EE3D1B"/>
    <w:rsid w:val="00EE45B5"/>
    <w:rsid w:val="00EE55B4"/>
    <w:rsid w:val="00EF18C7"/>
    <w:rsid w:val="00EF1937"/>
    <w:rsid w:val="00EF20A7"/>
    <w:rsid w:val="00F02BBB"/>
    <w:rsid w:val="00F03488"/>
    <w:rsid w:val="00F03BA3"/>
    <w:rsid w:val="00F0692B"/>
    <w:rsid w:val="00F1141F"/>
    <w:rsid w:val="00F11829"/>
    <w:rsid w:val="00F24502"/>
    <w:rsid w:val="00F2493B"/>
    <w:rsid w:val="00F2518D"/>
    <w:rsid w:val="00F26E6E"/>
    <w:rsid w:val="00F32732"/>
    <w:rsid w:val="00F36EBF"/>
    <w:rsid w:val="00F425A7"/>
    <w:rsid w:val="00F43948"/>
    <w:rsid w:val="00F44FD8"/>
    <w:rsid w:val="00F5204A"/>
    <w:rsid w:val="00F521CD"/>
    <w:rsid w:val="00F52525"/>
    <w:rsid w:val="00F5334B"/>
    <w:rsid w:val="00F56250"/>
    <w:rsid w:val="00F57183"/>
    <w:rsid w:val="00F60D4E"/>
    <w:rsid w:val="00F708C6"/>
    <w:rsid w:val="00F71501"/>
    <w:rsid w:val="00F744BD"/>
    <w:rsid w:val="00F81CF3"/>
    <w:rsid w:val="00F94994"/>
    <w:rsid w:val="00FA3F1E"/>
    <w:rsid w:val="00FB146F"/>
    <w:rsid w:val="00FB5BE7"/>
    <w:rsid w:val="00FC4587"/>
    <w:rsid w:val="00FC539F"/>
    <w:rsid w:val="00FD20D8"/>
    <w:rsid w:val="00FE178B"/>
    <w:rsid w:val="00FE2808"/>
    <w:rsid w:val="00FE36FE"/>
    <w:rsid w:val="00FE4B38"/>
    <w:rsid w:val="00FE71EE"/>
    <w:rsid w:val="00FE739C"/>
    <w:rsid w:val="00FF051B"/>
    <w:rsid w:val="00FF344A"/>
    <w:rsid w:val="00FF35C2"/>
    <w:rsid w:val="00FF4B78"/>
    <w:rsid w:val="00FF6D0D"/>
    <w:rsid w:val="00FF71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244C0"/>
  <w15:docId w15:val="{40451DED-BD8C-4FD5-AF57-F7F8CE275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30"/>
    </w:rPr>
  </w:style>
  <w:style w:type="paragraph" w:styleId="1">
    <w:name w:val="heading 1"/>
    <w:basedOn w:val="a"/>
    <w:next w:val="a"/>
    <w:link w:val="10"/>
    <w:qFormat/>
    <w:pPr>
      <w:keepNext/>
      <w:framePr w:hSpace="180" w:wrap="notBeside" w:vAnchor="text" w:hAnchor="page" w:x="8254" w:y="68"/>
      <w:jc w:val="both"/>
      <w:outlineLvl w:val="0"/>
    </w:pPr>
    <w:rPr>
      <w:sz w:val="28"/>
    </w:rPr>
  </w:style>
  <w:style w:type="paragraph" w:styleId="2">
    <w:name w:val="heading 2"/>
    <w:basedOn w:val="a"/>
    <w:next w:val="a"/>
    <w:qFormat/>
    <w:pPr>
      <w:keepNext/>
      <w:ind w:firstLine="2880"/>
      <w:outlineLvl w:val="1"/>
    </w:pPr>
    <w:rPr>
      <w:sz w:val="28"/>
    </w:rPr>
  </w:style>
  <w:style w:type="paragraph" w:styleId="3">
    <w:name w:val="heading 3"/>
    <w:basedOn w:val="a"/>
    <w:next w:val="a"/>
    <w:qFormat/>
    <w:pPr>
      <w:keepNext/>
      <w:spacing w:line="280" w:lineRule="exact"/>
      <w:jc w:val="both"/>
      <w:outlineLvl w:val="2"/>
    </w:pPr>
  </w:style>
  <w:style w:type="paragraph" w:styleId="4">
    <w:name w:val="heading 4"/>
    <w:basedOn w:val="a"/>
    <w:next w:val="a"/>
    <w:qFormat/>
    <w:pPr>
      <w:keepNext/>
      <w:tabs>
        <w:tab w:val="left" w:pos="6804"/>
      </w:tabs>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997E50"/>
    <w:rPr>
      <w:rFonts w:ascii="Tahoma" w:hAnsi="Tahoma" w:cs="Tahoma"/>
      <w:sz w:val="16"/>
      <w:szCs w:val="16"/>
    </w:rPr>
  </w:style>
  <w:style w:type="paragraph" w:styleId="a4">
    <w:name w:val="footer"/>
    <w:basedOn w:val="a"/>
    <w:link w:val="a5"/>
    <w:unhideWhenUsed/>
    <w:rsid w:val="00335A52"/>
    <w:pPr>
      <w:tabs>
        <w:tab w:val="center" w:pos="4153"/>
        <w:tab w:val="right" w:pos="8306"/>
      </w:tabs>
    </w:pPr>
    <w:rPr>
      <w:sz w:val="24"/>
    </w:rPr>
  </w:style>
  <w:style w:type="character" w:customStyle="1" w:styleId="a5">
    <w:name w:val="Нижний колонтитул Знак"/>
    <w:basedOn w:val="a0"/>
    <w:link w:val="a4"/>
    <w:rsid w:val="00335A52"/>
    <w:rPr>
      <w:sz w:val="24"/>
    </w:rPr>
  </w:style>
  <w:style w:type="table" w:styleId="a6">
    <w:name w:val="Table Grid"/>
    <w:basedOn w:val="a1"/>
    <w:rsid w:val="002530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805E3"/>
    <w:rPr>
      <w:color w:val="0000FF"/>
      <w:u w:val="single"/>
    </w:rPr>
  </w:style>
  <w:style w:type="character" w:customStyle="1" w:styleId="10">
    <w:name w:val="Заголовок 1 Знак"/>
    <w:basedOn w:val="a0"/>
    <w:link w:val="1"/>
    <w:rsid w:val="00C97967"/>
    <w:rPr>
      <w:sz w:val="28"/>
    </w:rPr>
  </w:style>
  <w:style w:type="character" w:customStyle="1" w:styleId="markedcontent">
    <w:name w:val="markedcontent"/>
    <w:basedOn w:val="a0"/>
    <w:rsid w:val="000500E4"/>
  </w:style>
  <w:style w:type="paragraph" w:customStyle="1" w:styleId="11">
    <w:name w:val="Название1"/>
    <w:basedOn w:val="a"/>
    <w:rsid w:val="00E46E16"/>
    <w:pPr>
      <w:spacing w:before="240" w:after="240"/>
      <w:ind w:right="2268"/>
    </w:pPr>
    <w:rPr>
      <w:b/>
      <w:bCs/>
      <w:sz w:val="28"/>
      <w:szCs w:val="28"/>
    </w:rPr>
  </w:style>
  <w:style w:type="paragraph" w:customStyle="1" w:styleId="newncpi">
    <w:name w:val="newncpi"/>
    <w:basedOn w:val="a"/>
    <w:rsid w:val="00E46E16"/>
    <w:pPr>
      <w:ind w:firstLine="567"/>
      <w:jc w:val="both"/>
    </w:pPr>
    <w:rPr>
      <w:rFonts w:eastAsiaTheme="minorEastAsia"/>
      <w:sz w:val="24"/>
      <w:szCs w:val="24"/>
    </w:rPr>
  </w:style>
  <w:style w:type="character" w:customStyle="1" w:styleId="name">
    <w:name w:val="name"/>
    <w:basedOn w:val="a0"/>
    <w:rsid w:val="00E46E16"/>
    <w:rPr>
      <w:rFonts w:ascii="Times New Roman" w:hAnsi="Times New Roman" w:cs="Times New Roman" w:hint="default"/>
      <w:caps/>
    </w:rPr>
  </w:style>
  <w:style w:type="character" w:customStyle="1" w:styleId="promulgator">
    <w:name w:val="promulgator"/>
    <w:basedOn w:val="a0"/>
    <w:rsid w:val="00E46E16"/>
    <w:rPr>
      <w:rFonts w:ascii="Times New Roman" w:hAnsi="Times New Roman" w:cs="Times New Roman" w:hint="default"/>
      <w:caps/>
    </w:rPr>
  </w:style>
  <w:style w:type="character" w:customStyle="1" w:styleId="datepr">
    <w:name w:val="datepr"/>
    <w:basedOn w:val="a0"/>
    <w:rsid w:val="00E46E16"/>
    <w:rPr>
      <w:rFonts w:ascii="Times New Roman" w:hAnsi="Times New Roman" w:cs="Times New Roman" w:hint="default"/>
    </w:rPr>
  </w:style>
  <w:style w:type="character" w:customStyle="1" w:styleId="number">
    <w:name w:val="number"/>
    <w:basedOn w:val="a0"/>
    <w:rsid w:val="00E46E16"/>
    <w:rPr>
      <w:rFonts w:ascii="Times New Roman" w:hAnsi="Times New Roman" w:cs="Times New Roman" w:hint="default"/>
    </w:rPr>
  </w:style>
  <w:style w:type="paragraph" w:styleId="a8">
    <w:name w:val="header"/>
    <w:basedOn w:val="a"/>
    <w:link w:val="a9"/>
    <w:uiPriority w:val="99"/>
    <w:rsid w:val="00074743"/>
    <w:pPr>
      <w:tabs>
        <w:tab w:val="center" w:pos="4677"/>
        <w:tab w:val="right" w:pos="9355"/>
      </w:tabs>
    </w:pPr>
  </w:style>
  <w:style w:type="character" w:customStyle="1" w:styleId="a9">
    <w:name w:val="Верхний колонтитул Знак"/>
    <w:basedOn w:val="a0"/>
    <w:link w:val="a8"/>
    <w:uiPriority w:val="99"/>
    <w:rsid w:val="00074743"/>
    <w:rPr>
      <w:sz w:val="30"/>
    </w:rPr>
  </w:style>
  <w:style w:type="paragraph" w:styleId="aa">
    <w:name w:val="Normal (Web)"/>
    <w:basedOn w:val="a"/>
    <w:uiPriority w:val="99"/>
    <w:unhideWhenUsed/>
    <w:rsid w:val="00544658"/>
    <w:pPr>
      <w:spacing w:before="100" w:beforeAutospacing="1" w:after="100" w:afterAutospacing="1"/>
    </w:pPr>
    <w:rPr>
      <w:sz w:val="24"/>
      <w:szCs w:val="24"/>
    </w:rPr>
  </w:style>
  <w:style w:type="paragraph" w:styleId="ab">
    <w:name w:val="footnote text"/>
    <w:aliases w:val="Текст сноски Знак Знак Знак Знак,Текст сноски Знак Знак Знак Знак Знак Знак,Текст сноски Знак Знак Знак Char Char,Текст сноски Знак Знак Знак Char,Текст сноски Знак Знак Знак Char Char Char,Текст сноски-FN"/>
    <w:basedOn w:val="a"/>
    <w:link w:val="ac"/>
    <w:rsid w:val="00133E53"/>
    <w:rPr>
      <w:sz w:val="20"/>
    </w:rPr>
  </w:style>
  <w:style w:type="character" w:customStyle="1" w:styleId="ac">
    <w:name w:val="Текст сноски Знак"/>
    <w:aliases w:val="Текст сноски Знак Знак Знак Знак Знак,Текст сноски Знак Знак Знак Знак Знак Знак Знак,Текст сноски Знак Знак Знак Char Char Знак,Текст сноски Знак Знак Знак Char Знак,Текст сноски Знак Знак Знак Char Char Char Знак,Текст сноски-FN Знак"/>
    <w:basedOn w:val="a0"/>
    <w:link w:val="ab"/>
    <w:rsid w:val="00133E53"/>
  </w:style>
  <w:style w:type="character" w:styleId="ad">
    <w:name w:val="footnote reference"/>
    <w:basedOn w:val="a0"/>
    <w:uiPriority w:val="99"/>
    <w:rsid w:val="00133E53"/>
    <w:rPr>
      <w:vertAlign w:val="superscript"/>
    </w:rPr>
  </w:style>
  <w:style w:type="table" w:customStyle="1" w:styleId="12">
    <w:name w:val="Сетка таблицы1"/>
    <w:basedOn w:val="a1"/>
    <w:next w:val="a6"/>
    <w:uiPriority w:val="59"/>
    <w:rsid w:val="00133E5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int">
    <w:name w:val="point"/>
    <w:basedOn w:val="a"/>
    <w:rsid w:val="001E31E0"/>
    <w:pPr>
      <w:ind w:firstLine="567"/>
      <w:jc w:val="both"/>
    </w:pPr>
    <w:rPr>
      <w:sz w:val="24"/>
      <w:szCs w:val="24"/>
    </w:rPr>
  </w:style>
  <w:style w:type="paragraph" w:styleId="ae">
    <w:name w:val="Subtitle"/>
    <w:basedOn w:val="a"/>
    <w:next w:val="a"/>
    <w:link w:val="af"/>
    <w:uiPriority w:val="11"/>
    <w:qFormat/>
    <w:rsid w:val="002D03EE"/>
    <w:pPr>
      <w:spacing w:after="320" w:line="480" w:lineRule="auto"/>
      <w:ind w:firstLine="360"/>
      <w:jc w:val="right"/>
    </w:pPr>
    <w:rPr>
      <w:rFonts w:asciiTheme="minorHAnsi" w:eastAsiaTheme="minorHAnsi" w:hAnsiTheme="minorHAnsi" w:cstheme="minorBidi"/>
      <w:i/>
      <w:iCs/>
      <w:color w:val="808080"/>
      <w:spacing w:val="10"/>
      <w:sz w:val="24"/>
      <w:szCs w:val="24"/>
      <w:lang w:eastAsia="en-US"/>
    </w:rPr>
  </w:style>
  <w:style w:type="character" w:customStyle="1" w:styleId="af">
    <w:name w:val="Подзаголовок Знак"/>
    <w:basedOn w:val="a0"/>
    <w:link w:val="ae"/>
    <w:uiPriority w:val="11"/>
    <w:rsid w:val="002D03EE"/>
    <w:rPr>
      <w:rFonts w:asciiTheme="minorHAnsi" w:eastAsiaTheme="minorHAnsi" w:hAnsiTheme="minorHAnsi" w:cstheme="minorBidi"/>
      <w:i/>
      <w:iCs/>
      <w:color w:val="808080"/>
      <w:spacing w:val="10"/>
      <w:sz w:val="24"/>
      <w:szCs w:val="24"/>
      <w:lang w:eastAsia="en-US"/>
    </w:rPr>
  </w:style>
  <w:style w:type="table" w:customStyle="1" w:styleId="20">
    <w:name w:val="Сетка таблицы2"/>
    <w:basedOn w:val="a1"/>
    <w:next w:val="a6"/>
    <w:uiPriority w:val="59"/>
    <w:rsid w:val="00B421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Сетка таблицы3"/>
    <w:basedOn w:val="a1"/>
    <w:next w:val="a6"/>
    <w:uiPriority w:val="59"/>
    <w:rsid w:val="009776C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6"/>
    <w:uiPriority w:val="59"/>
    <w:rsid w:val="004B614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a1"/>
    <w:next w:val="a6"/>
    <w:uiPriority w:val="59"/>
    <w:rsid w:val="00DE6FF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6"/>
    <w:uiPriority w:val="59"/>
    <w:rsid w:val="00917A6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Другое_"/>
    <w:basedOn w:val="a0"/>
    <w:link w:val="af1"/>
    <w:uiPriority w:val="99"/>
    <w:locked/>
    <w:rsid w:val="00A34C6B"/>
    <w:rPr>
      <w:rFonts w:ascii="Arial" w:hAnsi="Arial" w:cs="Arial"/>
      <w:b/>
      <w:bCs/>
      <w:sz w:val="16"/>
      <w:szCs w:val="16"/>
    </w:rPr>
  </w:style>
  <w:style w:type="paragraph" w:customStyle="1" w:styleId="af1">
    <w:name w:val="Другое"/>
    <w:basedOn w:val="a"/>
    <w:link w:val="af0"/>
    <w:uiPriority w:val="99"/>
    <w:rsid w:val="00A34C6B"/>
    <w:pPr>
      <w:widowControl w:val="0"/>
      <w:jc w:val="center"/>
    </w:pPr>
    <w:rPr>
      <w:rFonts w:ascii="Arial" w:hAnsi="Arial" w:cs="Arial"/>
      <w:b/>
      <w:bCs/>
      <w:sz w:val="16"/>
      <w:szCs w:val="16"/>
    </w:rPr>
  </w:style>
  <w:style w:type="character" w:customStyle="1" w:styleId="13">
    <w:name w:val="Основной текст Знак1"/>
    <w:basedOn w:val="a0"/>
    <w:link w:val="af2"/>
    <w:uiPriority w:val="99"/>
    <w:locked/>
    <w:rsid w:val="00D742E5"/>
    <w:rPr>
      <w:rFonts w:ascii="Arial" w:hAnsi="Arial" w:cs="Arial"/>
      <w:b/>
      <w:bCs/>
      <w:sz w:val="18"/>
      <w:szCs w:val="18"/>
    </w:rPr>
  </w:style>
  <w:style w:type="paragraph" w:styleId="af2">
    <w:name w:val="Body Text"/>
    <w:basedOn w:val="a"/>
    <w:link w:val="13"/>
    <w:uiPriority w:val="99"/>
    <w:rsid w:val="00D742E5"/>
    <w:pPr>
      <w:widowControl w:val="0"/>
      <w:spacing w:after="100" w:line="276" w:lineRule="auto"/>
      <w:ind w:firstLine="400"/>
    </w:pPr>
    <w:rPr>
      <w:rFonts w:ascii="Arial" w:hAnsi="Arial" w:cs="Arial"/>
      <w:b/>
      <w:bCs/>
      <w:sz w:val="18"/>
      <w:szCs w:val="18"/>
    </w:rPr>
  </w:style>
  <w:style w:type="character" w:customStyle="1" w:styleId="af3">
    <w:name w:val="Основной текст Знак"/>
    <w:basedOn w:val="a0"/>
    <w:rsid w:val="00D742E5"/>
    <w:rPr>
      <w:sz w:val="30"/>
    </w:rPr>
  </w:style>
  <w:style w:type="table" w:customStyle="1" w:styleId="6">
    <w:name w:val="Сетка таблицы6"/>
    <w:basedOn w:val="a1"/>
    <w:next w:val="a6"/>
    <w:uiPriority w:val="59"/>
    <w:rsid w:val="00C107F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6"/>
    <w:uiPriority w:val="59"/>
    <w:rsid w:val="00BF515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1">
    <w:name w:val="cap1"/>
    <w:basedOn w:val="a"/>
    <w:rsid w:val="005F50BD"/>
    <w:rPr>
      <w:rFonts w:eastAsiaTheme="minorEastAs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43373">
      <w:bodyDiv w:val="1"/>
      <w:marLeft w:val="0"/>
      <w:marRight w:val="0"/>
      <w:marTop w:val="0"/>
      <w:marBottom w:val="0"/>
      <w:divBdr>
        <w:top w:val="none" w:sz="0" w:space="0" w:color="auto"/>
        <w:left w:val="none" w:sz="0" w:space="0" w:color="auto"/>
        <w:bottom w:val="none" w:sz="0" w:space="0" w:color="auto"/>
        <w:right w:val="none" w:sz="0" w:space="0" w:color="auto"/>
      </w:divBdr>
    </w:div>
    <w:div w:id="224099127">
      <w:bodyDiv w:val="1"/>
      <w:marLeft w:val="0"/>
      <w:marRight w:val="0"/>
      <w:marTop w:val="0"/>
      <w:marBottom w:val="0"/>
      <w:divBdr>
        <w:top w:val="none" w:sz="0" w:space="0" w:color="auto"/>
        <w:left w:val="none" w:sz="0" w:space="0" w:color="auto"/>
        <w:bottom w:val="none" w:sz="0" w:space="0" w:color="auto"/>
        <w:right w:val="none" w:sz="0" w:space="0" w:color="auto"/>
      </w:divBdr>
    </w:div>
    <w:div w:id="554856929">
      <w:bodyDiv w:val="1"/>
      <w:marLeft w:val="0"/>
      <w:marRight w:val="0"/>
      <w:marTop w:val="0"/>
      <w:marBottom w:val="0"/>
      <w:divBdr>
        <w:top w:val="none" w:sz="0" w:space="0" w:color="auto"/>
        <w:left w:val="none" w:sz="0" w:space="0" w:color="auto"/>
        <w:bottom w:val="none" w:sz="0" w:space="0" w:color="auto"/>
        <w:right w:val="none" w:sz="0" w:space="0" w:color="auto"/>
      </w:divBdr>
    </w:div>
    <w:div w:id="789396758">
      <w:bodyDiv w:val="1"/>
      <w:marLeft w:val="0"/>
      <w:marRight w:val="0"/>
      <w:marTop w:val="0"/>
      <w:marBottom w:val="0"/>
      <w:divBdr>
        <w:top w:val="none" w:sz="0" w:space="0" w:color="auto"/>
        <w:left w:val="none" w:sz="0" w:space="0" w:color="auto"/>
        <w:bottom w:val="none" w:sz="0" w:space="0" w:color="auto"/>
        <w:right w:val="none" w:sz="0" w:space="0" w:color="auto"/>
      </w:divBdr>
    </w:div>
    <w:div w:id="1083842745">
      <w:bodyDiv w:val="1"/>
      <w:marLeft w:val="0"/>
      <w:marRight w:val="0"/>
      <w:marTop w:val="0"/>
      <w:marBottom w:val="0"/>
      <w:divBdr>
        <w:top w:val="none" w:sz="0" w:space="0" w:color="auto"/>
        <w:left w:val="none" w:sz="0" w:space="0" w:color="auto"/>
        <w:bottom w:val="none" w:sz="0" w:space="0" w:color="auto"/>
        <w:right w:val="none" w:sz="0" w:space="0" w:color="auto"/>
      </w:divBdr>
    </w:div>
    <w:div w:id="1322276182">
      <w:bodyDiv w:val="1"/>
      <w:marLeft w:val="0"/>
      <w:marRight w:val="0"/>
      <w:marTop w:val="0"/>
      <w:marBottom w:val="0"/>
      <w:divBdr>
        <w:top w:val="none" w:sz="0" w:space="0" w:color="auto"/>
        <w:left w:val="none" w:sz="0" w:space="0" w:color="auto"/>
        <w:bottom w:val="none" w:sz="0" w:space="0" w:color="auto"/>
        <w:right w:val="none" w:sz="0" w:space="0" w:color="auto"/>
      </w:divBdr>
    </w:div>
    <w:div w:id="1369994032">
      <w:bodyDiv w:val="1"/>
      <w:marLeft w:val="0"/>
      <w:marRight w:val="0"/>
      <w:marTop w:val="0"/>
      <w:marBottom w:val="0"/>
      <w:divBdr>
        <w:top w:val="none" w:sz="0" w:space="0" w:color="auto"/>
        <w:left w:val="none" w:sz="0" w:space="0" w:color="auto"/>
        <w:bottom w:val="none" w:sz="0" w:space="0" w:color="auto"/>
        <w:right w:val="none" w:sz="0" w:space="0" w:color="auto"/>
      </w:divBdr>
    </w:div>
    <w:div w:id="1390883677">
      <w:bodyDiv w:val="1"/>
      <w:marLeft w:val="0"/>
      <w:marRight w:val="0"/>
      <w:marTop w:val="0"/>
      <w:marBottom w:val="0"/>
      <w:divBdr>
        <w:top w:val="none" w:sz="0" w:space="0" w:color="auto"/>
        <w:left w:val="none" w:sz="0" w:space="0" w:color="auto"/>
        <w:bottom w:val="none" w:sz="0" w:space="0" w:color="auto"/>
        <w:right w:val="none" w:sz="0" w:space="0" w:color="auto"/>
      </w:divBdr>
    </w:div>
    <w:div w:id="1555702944">
      <w:bodyDiv w:val="1"/>
      <w:marLeft w:val="0"/>
      <w:marRight w:val="0"/>
      <w:marTop w:val="0"/>
      <w:marBottom w:val="0"/>
      <w:divBdr>
        <w:top w:val="none" w:sz="0" w:space="0" w:color="auto"/>
        <w:left w:val="none" w:sz="0" w:space="0" w:color="auto"/>
        <w:bottom w:val="none" w:sz="0" w:space="0" w:color="auto"/>
        <w:right w:val="none" w:sz="0" w:space="0" w:color="auto"/>
      </w:divBdr>
    </w:div>
    <w:div w:id="1556697663">
      <w:bodyDiv w:val="1"/>
      <w:marLeft w:val="0"/>
      <w:marRight w:val="0"/>
      <w:marTop w:val="0"/>
      <w:marBottom w:val="0"/>
      <w:divBdr>
        <w:top w:val="none" w:sz="0" w:space="0" w:color="auto"/>
        <w:left w:val="none" w:sz="0" w:space="0" w:color="auto"/>
        <w:bottom w:val="none" w:sz="0" w:space="0" w:color="auto"/>
        <w:right w:val="none" w:sz="0" w:space="0" w:color="auto"/>
      </w:divBdr>
    </w:div>
    <w:div w:id="1752047549">
      <w:bodyDiv w:val="1"/>
      <w:marLeft w:val="0"/>
      <w:marRight w:val="0"/>
      <w:marTop w:val="0"/>
      <w:marBottom w:val="0"/>
      <w:divBdr>
        <w:top w:val="none" w:sz="0" w:space="0" w:color="auto"/>
        <w:left w:val="none" w:sz="0" w:space="0" w:color="auto"/>
        <w:bottom w:val="none" w:sz="0" w:space="0" w:color="auto"/>
        <w:right w:val="none" w:sz="0" w:space="0" w:color="auto"/>
      </w:divBdr>
    </w:div>
    <w:div w:id="1820461077">
      <w:bodyDiv w:val="1"/>
      <w:marLeft w:val="0"/>
      <w:marRight w:val="0"/>
      <w:marTop w:val="0"/>
      <w:marBottom w:val="0"/>
      <w:divBdr>
        <w:top w:val="none" w:sz="0" w:space="0" w:color="auto"/>
        <w:left w:val="none" w:sz="0" w:space="0" w:color="auto"/>
        <w:bottom w:val="none" w:sz="0" w:space="0" w:color="auto"/>
        <w:right w:val="none" w:sz="0" w:space="0" w:color="auto"/>
      </w:divBdr>
    </w:div>
    <w:div w:id="2030637239">
      <w:bodyDiv w:val="1"/>
      <w:marLeft w:val="0"/>
      <w:marRight w:val="0"/>
      <w:marTop w:val="0"/>
      <w:marBottom w:val="0"/>
      <w:divBdr>
        <w:top w:val="none" w:sz="0" w:space="0" w:color="auto"/>
        <w:left w:val="none" w:sz="0" w:space="0" w:color="auto"/>
        <w:bottom w:val="none" w:sz="0" w:space="0" w:color="auto"/>
        <w:right w:val="none" w:sz="0" w:space="0" w:color="auto"/>
      </w:divBdr>
    </w:div>
    <w:div w:id="207172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bchenko.M\Desktop\&#1064;&#1072;&#1073;&#1083;&#1086;&#1085;&#1099;\&#1055;&#1080;&#1089;&#1100;&#1084;&#1086;.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6BFD6-197A-4E21-9731-170CD723D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Письмо</Template>
  <TotalTime>2</TotalTime>
  <Pages>2</Pages>
  <Words>418</Words>
  <Characters>2385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[Адресат]</vt:lpstr>
    </vt:vector>
  </TitlesOfParts>
  <Company>MinTrud</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[Адресат]</dc:title>
  <dc:creator>Токаревская Светлана Викторовна</dc:creator>
  <cp:lastModifiedBy>Александр Ситько</cp:lastModifiedBy>
  <cp:revision>3</cp:revision>
  <cp:lastPrinted>2024-04-10T09:25:00Z</cp:lastPrinted>
  <dcterms:created xsi:type="dcterms:W3CDTF">2024-05-01T05:30:00Z</dcterms:created>
  <dcterms:modified xsi:type="dcterms:W3CDTF">2024-05-01T07:24:00Z</dcterms:modified>
</cp:coreProperties>
</file>