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14" w:rsidRPr="00920914" w:rsidRDefault="004A7FEE" w:rsidP="00563FC4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</w:t>
      </w:r>
      <w:r w:rsidR="00920914" w:rsidRPr="00920914">
        <w:rPr>
          <w:rFonts w:cs="Aharoni"/>
          <w:sz w:val="28"/>
          <w:szCs w:val="28"/>
        </w:rPr>
        <w:t>БЩЕСТВО С ОГРАНИЧЕННОЙ ОТВЕТСТВЕННОСТЬЮ</w:t>
      </w:r>
    </w:p>
    <w:p w:rsidR="004A7FEE" w:rsidRPr="00920914" w:rsidRDefault="004A7FEE" w:rsidP="00563FC4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«</w:t>
      </w:r>
      <w:r w:rsidR="00920914" w:rsidRPr="00920914">
        <w:rPr>
          <w:rFonts w:cs="Aharoni"/>
          <w:sz w:val="28"/>
          <w:szCs w:val="28"/>
        </w:rPr>
        <w:t>СА</w:t>
      </w:r>
      <w:r w:rsidR="00920914" w:rsidRPr="00920914">
        <w:rPr>
          <w:rFonts w:cs="Aharoni"/>
          <w:sz w:val="28"/>
          <w:szCs w:val="28"/>
        </w:rPr>
        <w:t>Н</w:t>
      </w:r>
      <w:r w:rsidR="00920914" w:rsidRPr="00920914">
        <w:rPr>
          <w:rFonts w:cs="Aharoni"/>
          <w:sz w:val="28"/>
          <w:szCs w:val="28"/>
        </w:rPr>
        <w:t>БЕЛ»</w:t>
      </w:r>
    </w:p>
    <w:p w:rsidR="004A7FEE" w:rsidRPr="00920914" w:rsidRDefault="004A7FEE" w:rsidP="00563FC4">
      <w:pPr>
        <w:ind w:firstLine="567"/>
        <w:jc w:val="center"/>
        <w:rPr>
          <w:rFonts w:cs="Aharoni"/>
          <w:sz w:val="28"/>
          <w:szCs w:val="28"/>
        </w:rPr>
      </w:pPr>
    </w:p>
    <w:p w:rsidR="004A7FEE" w:rsidRPr="00920914" w:rsidRDefault="004A7FEE" w:rsidP="00563FC4">
      <w:pPr>
        <w:ind w:firstLine="567"/>
        <w:jc w:val="center"/>
        <w:rPr>
          <w:rFonts w:cs="Aharoni"/>
          <w:sz w:val="28"/>
          <w:szCs w:val="28"/>
        </w:rPr>
      </w:pPr>
    </w:p>
    <w:p w:rsidR="009C67A4" w:rsidRPr="00920914" w:rsidRDefault="004A7FEE" w:rsidP="00563FC4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СОГЛАСОВАНО</w:t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="0099101C" w:rsidRPr="00920914">
        <w:rPr>
          <w:rFonts w:cs="Aharoni"/>
          <w:sz w:val="28"/>
          <w:szCs w:val="28"/>
        </w:rPr>
        <w:t>УТВЕРЖДЕНО</w:t>
      </w:r>
    </w:p>
    <w:p w:rsidR="0099101C" w:rsidRPr="00920914" w:rsidRDefault="004A7FEE" w:rsidP="00563FC4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Протокол заседания</w:t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="0099101C" w:rsidRPr="00920914">
        <w:rPr>
          <w:rFonts w:cs="Aharoni"/>
          <w:sz w:val="28"/>
          <w:szCs w:val="28"/>
        </w:rPr>
        <w:t>Главный инженер</w:t>
      </w:r>
    </w:p>
    <w:p w:rsidR="0099101C" w:rsidRPr="00920914" w:rsidRDefault="004A7FEE" w:rsidP="00563FC4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цехового</w:t>
      </w:r>
      <w:r w:rsidR="0099101C" w:rsidRPr="00920914">
        <w:rPr>
          <w:rFonts w:cs="Aharoni"/>
          <w:sz w:val="28"/>
          <w:szCs w:val="28"/>
        </w:rPr>
        <w:t xml:space="preserve"> к</w:t>
      </w:r>
      <w:r w:rsidR="00366E58" w:rsidRPr="00920914">
        <w:rPr>
          <w:rFonts w:cs="Aharoni"/>
          <w:sz w:val="28"/>
          <w:szCs w:val="28"/>
        </w:rPr>
        <w:t>омитета</w:t>
      </w:r>
      <w:r w:rsidR="00366E58" w:rsidRPr="00920914">
        <w:rPr>
          <w:rFonts w:cs="Aharoni"/>
          <w:sz w:val="28"/>
          <w:szCs w:val="28"/>
        </w:rPr>
        <w:tab/>
      </w:r>
      <w:r w:rsidR="00366E58" w:rsidRPr="00920914">
        <w:rPr>
          <w:rFonts w:cs="Aharoni"/>
          <w:sz w:val="28"/>
          <w:szCs w:val="28"/>
        </w:rPr>
        <w:tab/>
      </w:r>
      <w:r w:rsidR="00366E58" w:rsidRPr="00920914">
        <w:rPr>
          <w:rFonts w:cs="Aharoni"/>
          <w:sz w:val="28"/>
          <w:szCs w:val="28"/>
        </w:rPr>
        <w:tab/>
      </w:r>
      <w:r w:rsidR="00366E58" w:rsidRPr="00920914">
        <w:rPr>
          <w:rFonts w:cs="Aharoni"/>
          <w:sz w:val="28"/>
          <w:szCs w:val="28"/>
        </w:rPr>
        <w:tab/>
      </w:r>
      <w:r w:rsidR="00366E58" w:rsidRPr="00920914">
        <w:rPr>
          <w:rFonts w:cs="Aharoni"/>
          <w:sz w:val="28"/>
          <w:szCs w:val="28"/>
        </w:rPr>
        <w:tab/>
        <w:t>________</w:t>
      </w:r>
      <w:r w:rsidR="00066E3D" w:rsidRPr="00920914">
        <w:rPr>
          <w:rFonts w:cs="Aharoni"/>
          <w:sz w:val="28"/>
          <w:szCs w:val="28"/>
        </w:rPr>
        <w:t xml:space="preserve">_____ </w:t>
      </w:r>
      <w:r w:rsidR="00920914" w:rsidRPr="00920914">
        <w:rPr>
          <w:rFonts w:cs="Aharoni"/>
          <w:sz w:val="28"/>
          <w:szCs w:val="28"/>
        </w:rPr>
        <w:t>М.П. Куз</w:t>
      </w:r>
      <w:r w:rsidR="00920914" w:rsidRPr="00920914">
        <w:rPr>
          <w:rFonts w:cs="Aharoni"/>
          <w:sz w:val="28"/>
          <w:szCs w:val="28"/>
        </w:rPr>
        <w:t>ь</w:t>
      </w:r>
      <w:r w:rsidR="00920914" w:rsidRPr="00920914">
        <w:rPr>
          <w:rFonts w:cs="Aharoni"/>
          <w:sz w:val="28"/>
          <w:szCs w:val="28"/>
        </w:rPr>
        <w:t>мин</w:t>
      </w:r>
    </w:p>
    <w:p w:rsidR="0099101C" w:rsidRPr="00920914" w:rsidRDefault="00366E58" w:rsidP="00563FC4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___________</w:t>
      </w:r>
      <w:r w:rsidR="004A7FEE" w:rsidRPr="00920914">
        <w:rPr>
          <w:rFonts w:cs="Aharoni"/>
          <w:sz w:val="28"/>
          <w:szCs w:val="28"/>
        </w:rPr>
        <w:t>№______</w:t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563FC4" w:rsidRPr="00920914">
        <w:rPr>
          <w:rFonts w:cs="Aharoni"/>
          <w:sz w:val="28"/>
          <w:szCs w:val="28"/>
        </w:rPr>
        <w:t xml:space="preserve">           </w:t>
      </w:r>
      <w:r w:rsidR="00066E3D" w:rsidRPr="00920914">
        <w:rPr>
          <w:rFonts w:cs="Aharoni"/>
          <w:sz w:val="28"/>
          <w:szCs w:val="28"/>
        </w:rPr>
        <w:t>______________20</w:t>
      </w:r>
      <w:r w:rsidR="00563FC4" w:rsidRPr="00920914">
        <w:rPr>
          <w:rFonts w:cs="Aharoni"/>
          <w:sz w:val="28"/>
          <w:szCs w:val="28"/>
        </w:rPr>
        <w:t>21</w:t>
      </w:r>
      <w:r w:rsidR="00066E3D" w:rsidRPr="00920914">
        <w:rPr>
          <w:rFonts w:cs="Aharoni"/>
          <w:sz w:val="28"/>
          <w:szCs w:val="28"/>
        </w:rPr>
        <w:t xml:space="preserve"> г.</w:t>
      </w:r>
    </w:p>
    <w:p w:rsidR="009C67A4" w:rsidRPr="00920914" w:rsidRDefault="009C67A4" w:rsidP="00563FC4">
      <w:pPr>
        <w:rPr>
          <w:rFonts w:cs="Aharoni"/>
          <w:sz w:val="28"/>
          <w:szCs w:val="28"/>
        </w:rPr>
      </w:pPr>
    </w:p>
    <w:p w:rsidR="009C67A4" w:rsidRPr="00920914" w:rsidRDefault="009C67A4" w:rsidP="00563FC4">
      <w:pPr>
        <w:rPr>
          <w:rFonts w:cs="Aharoni"/>
          <w:sz w:val="28"/>
          <w:szCs w:val="28"/>
        </w:rPr>
      </w:pPr>
    </w:p>
    <w:p w:rsidR="004A7FEE" w:rsidRPr="00920914" w:rsidRDefault="00377B7E" w:rsidP="00563FC4">
      <w:pPr>
        <w:rPr>
          <w:rFonts w:cs="Aharoni"/>
          <w:b/>
          <w:sz w:val="28"/>
          <w:szCs w:val="28"/>
        </w:rPr>
      </w:pPr>
      <w:r w:rsidRPr="00920914">
        <w:rPr>
          <w:rFonts w:cs="Aharoni"/>
          <w:b/>
          <w:sz w:val="28"/>
          <w:szCs w:val="28"/>
        </w:rPr>
        <w:t>Инструкция по охране труда</w:t>
      </w:r>
    </w:p>
    <w:p w:rsidR="00E96F57" w:rsidRPr="00920914" w:rsidRDefault="00377B7E" w:rsidP="00563FC4">
      <w:pPr>
        <w:rPr>
          <w:rFonts w:cs="Aharoni"/>
          <w:b/>
          <w:sz w:val="28"/>
          <w:szCs w:val="28"/>
        </w:rPr>
      </w:pPr>
      <w:r w:rsidRPr="00920914">
        <w:rPr>
          <w:rFonts w:cs="Aharoni"/>
          <w:sz w:val="28"/>
          <w:szCs w:val="28"/>
        </w:rPr>
        <w:t>для</w:t>
      </w:r>
      <w:r w:rsidR="00F56FBC" w:rsidRPr="00920914">
        <w:rPr>
          <w:rFonts w:cs="Aharoni"/>
          <w:sz w:val="28"/>
          <w:szCs w:val="28"/>
        </w:rPr>
        <w:t xml:space="preserve"> контролё</w:t>
      </w:r>
      <w:r w:rsidR="00066E3D" w:rsidRPr="00920914">
        <w:rPr>
          <w:rFonts w:cs="Aharoni"/>
          <w:sz w:val="28"/>
          <w:szCs w:val="28"/>
        </w:rPr>
        <w:t>ра</w:t>
      </w:r>
      <w:r w:rsidR="00C52E2B" w:rsidRPr="00920914">
        <w:rPr>
          <w:rFonts w:cs="Aharoni"/>
          <w:sz w:val="28"/>
          <w:szCs w:val="28"/>
        </w:rPr>
        <w:t xml:space="preserve"> на</w:t>
      </w:r>
      <w:r w:rsidR="000729BA" w:rsidRPr="00920914">
        <w:rPr>
          <w:rFonts w:cs="Aharoni"/>
          <w:sz w:val="28"/>
          <w:szCs w:val="28"/>
        </w:rPr>
        <w:t xml:space="preserve"> </w:t>
      </w:r>
      <w:r w:rsidR="00C52E2B" w:rsidRPr="00920914">
        <w:rPr>
          <w:rFonts w:cs="Aharoni"/>
          <w:sz w:val="28"/>
          <w:szCs w:val="28"/>
        </w:rPr>
        <w:t>контрольно</w:t>
      </w:r>
      <w:r w:rsidR="005647FD" w:rsidRPr="00920914">
        <w:rPr>
          <w:rFonts w:cs="Aharoni"/>
          <w:sz w:val="28"/>
          <w:szCs w:val="28"/>
        </w:rPr>
        <w:t>-</w:t>
      </w:r>
      <w:r w:rsidR="00C52E2B" w:rsidRPr="00920914">
        <w:rPr>
          <w:rFonts w:cs="Aharoni"/>
          <w:sz w:val="28"/>
          <w:szCs w:val="28"/>
        </w:rPr>
        <w:t>пропускном пункте</w:t>
      </w:r>
    </w:p>
    <w:p w:rsidR="00C52E2B" w:rsidRPr="00920914" w:rsidRDefault="00377B7E" w:rsidP="00563FC4">
      <w:pPr>
        <w:rPr>
          <w:rFonts w:cs="Aharoni"/>
          <w:b/>
          <w:sz w:val="28"/>
          <w:szCs w:val="28"/>
        </w:rPr>
      </w:pPr>
      <w:r w:rsidRPr="00920914">
        <w:rPr>
          <w:rFonts w:cs="Aharoni"/>
          <w:sz w:val="28"/>
          <w:szCs w:val="28"/>
        </w:rPr>
        <w:t>№</w:t>
      </w:r>
      <w:r w:rsidR="00563FC4" w:rsidRPr="00920914">
        <w:rPr>
          <w:rFonts w:cs="Aharoni"/>
          <w:sz w:val="28"/>
          <w:szCs w:val="28"/>
        </w:rPr>
        <w:t xml:space="preserve"> </w:t>
      </w:r>
      <w:r w:rsidR="00920914" w:rsidRPr="00920914">
        <w:rPr>
          <w:rFonts w:cs="Aharoni"/>
          <w:sz w:val="28"/>
          <w:szCs w:val="28"/>
          <w:u w:val="single"/>
        </w:rPr>
        <w:t>25</w:t>
      </w:r>
    </w:p>
    <w:p w:rsidR="00066E3D" w:rsidRPr="00920914" w:rsidRDefault="00920914" w:rsidP="00563FC4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Участок охраны</w:t>
      </w:r>
    </w:p>
    <w:p w:rsidR="003540BC" w:rsidRPr="00920914" w:rsidRDefault="003540BC" w:rsidP="00563FC4">
      <w:pPr>
        <w:rPr>
          <w:rFonts w:cs="Aharoni"/>
          <w:sz w:val="28"/>
          <w:szCs w:val="28"/>
        </w:rPr>
      </w:pPr>
    </w:p>
    <w:p w:rsidR="00775FBF" w:rsidRPr="00920914" w:rsidRDefault="00775FBF" w:rsidP="00563FC4">
      <w:pPr>
        <w:ind w:firstLine="567"/>
        <w:rPr>
          <w:rFonts w:cs="Aharoni"/>
          <w:sz w:val="28"/>
          <w:szCs w:val="28"/>
        </w:rPr>
      </w:pPr>
    </w:p>
    <w:p w:rsidR="00563FC4" w:rsidRPr="00920914" w:rsidRDefault="00563FC4" w:rsidP="00563FC4">
      <w:pPr>
        <w:ind w:firstLine="567"/>
        <w:rPr>
          <w:rFonts w:cs="Aharoni"/>
          <w:sz w:val="28"/>
          <w:szCs w:val="28"/>
        </w:rPr>
      </w:pPr>
    </w:p>
    <w:p w:rsidR="00E96F57" w:rsidRPr="00920914" w:rsidRDefault="00E96F57" w:rsidP="00636B1F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ГЛАВА 1</w:t>
      </w:r>
    </w:p>
    <w:p w:rsidR="00527CAC" w:rsidRPr="00920914" w:rsidRDefault="00527CAC" w:rsidP="00636B1F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ОБЩИЕ ТРЕБОВАНИЯ ПО ОХРАНЕ ТРУДА</w:t>
      </w:r>
    </w:p>
    <w:p w:rsidR="00563FC4" w:rsidRPr="00920914" w:rsidRDefault="00563FC4" w:rsidP="00563FC4">
      <w:pPr>
        <w:pStyle w:val="y3"/>
        <w:spacing w:after="0"/>
        <w:ind w:firstLine="567"/>
        <w:jc w:val="both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1. К работе по профессии «контролер на контрольно-пропускном пункте» допускаются лица не моложе 18 лет, имеющие соответствующую профессиональную подготовку и квалификацию, прошедшие в установленном порядке медицинский осмотр, инструктаж по охране труда, стажировку и проверку знаний по вопросам охраны труда (далее – работник).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2. Работник обязан: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соблюдать требования настоящей Инструкции;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соблюдать правила по охране труда и правила поведения на территории организации, в производственных, вспомогательных и бытовых помещениях, режим труда и отдыха, трудовую дисциплину (отдыхать, принимать пищу и курить допускается только в специально установленных и оборудованных для этого ме</w:t>
      </w:r>
      <w:r w:rsidRPr="00920914">
        <w:rPr>
          <w:rFonts w:cs="Aharoni"/>
          <w:sz w:val="28"/>
          <w:szCs w:val="28"/>
          <w:lang w:val="ru-RU"/>
        </w:rPr>
        <w:t>с</w:t>
      </w:r>
      <w:r w:rsidRPr="00920914">
        <w:rPr>
          <w:rFonts w:cs="Aharoni"/>
          <w:sz w:val="28"/>
          <w:szCs w:val="28"/>
          <w:lang w:val="ru-RU"/>
        </w:rPr>
        <w:t>тах);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заботиться о личной безопасности и личном здоровье, а также о безопасности окружающих в процессе выполнения работ либо во время нахождения на территории организации;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немедленно сообщать работодателю о любой ситуации, угрожающей жизни или здоровью работающих и окружающих, несчастном случае, произошедшем на производстве, оказывать содействие работодателю в принятии мер по оказанию необходимой помощи потерпевшим и доставке их в организацию здравоохранения;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правильно применять средства индивидуальной и коллективной защиты в соответствии с условиями и характером выполняемой работы, а в случае их отсутствия или неисправности немедленно уведомить об этом непосредственного руководителя;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проходить предварительный (при поступлении на работу), периодический и внеочередные медицинские осмотры;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lastRenderedPageBreak/>
        <w:t>незамедлительно письменно сообщать нанимателю либо уполномоченному должностному лицу работодателя об отказе от выполнения порученной работы в случае возникновения непосредственной опасности для жизни и здоровья рабо</w:t>
      </w:r>
      <w:r w:rsidRPr="00920914">
        <w:rPr>
          <w:rFonts w:cs="Aharoni"/>
          <w:sz w:val="28"/>
          <w:szCs w:val="28"/>
          <w:lang w:val="ru-RU"/>
        </w:rPr>
        <w:t>т</w:t>
      </w:r>
      <w:r w:rsidRPr="00920914">
        <w:rPr>
          <w:rFonts w:cs="Aharoni"/>
          <w:sz w:val="28"/>
          <w:szCs w:val="28"/>
          <w:lang w:val="ru-RU"/>
        </w:rPr>
        <w:t>ника и окружающих до устранения этой опасности, а также при не предоставл</w:t>
      </w:r>
      <w:r w:rsidRPr="00920914">
        <w:rPr>
          <w:rFonts w:cs="Aharoni"/>
          <w:sz w:val="28"/>
          <w:szCs w:val="28"/>
          <w:lang w:val="ru-RU"/>
        </w:rPr>
        <w:t>е</w:t>
      </w:r>
      <w:r w:rsidRPr="00920914">
        <w:rPr>
          <w:rFonts w:cs="Aharoni"/>
          <w:sz w:val="28"/>
          <w:szCs w:val="28"/>
          <w:lang w:val="ru-RU"/>
        </w:rPr>
        <w:t>нии ему СИЗ, непосредственно обеспечивающих безопасность труда, о мотивах отказа подчиняться правилам внутреннего трудового распорядка;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выполнять только ту работу, которая поручена непосредственным руковод</w:t>
      </w:r>
      <w:r w:rsidRPr="00920914">
        <w:rPr>
          <w:rFonts w:cs="Aharoni"/>
          <w:sz w:val="28"/>
          <w:szCs w:val="28"/>
          <w:lang w:val="ru-RU"/>
        </w:rPr>
        <w:t>и</w:t>
      </w:r>
      <w:r w:rsidRPr="00920914">
        <w:rPr>
          <w:rFonts w:cs="Aharoni"/>
          <w:sz w:val="28"/>
          <w:szCs w:val="28"/>
          <w:lang w:val="ru-RU"/>
        </w:rPr>
        <w:t>телем, безопасные способы выполнения которой известны. При необходимости следует обратиться к непосредственному руководителю за разъяснением;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знать и соблюдать требования эксплуатационных документов организаций - изготовителей применяемого оборудования;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уведомлять работодателя о неисправности оборудования, инструмента, пр</w:t>
      </w:r>
      <w:r w:rsidRPr="00920914">
        <w:rPr>
          <w:rFonts w:cs="Aharoni"/>
          <w:sz w:val="28"/>
          <w:szCs w:val="28"/>
          <w:lang w:val="ru-RU"/>
        </w:rPr>
        <w:t>и</w:t>
      </w:r>
      <w:r w:rsidRPr="00920914">
        <w:rPr>
          <w:rFonts w:cs="Aharoni"/>
          <w:sz w:val="28"/>
          <w:szCs w:val="28"/>
          <w:lang w:val="ru-RU"/>
        </w:rPr>
        <w:t>способлений, транспортных средств, средств защиты, об ухудшении состояния своего здоровья;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соблюдать технологию производства работ, применять способы, обеспеч</w:t>
      </w:r>
      <w:r w:rsidRPr="00920914">
        <w:rPr>
          <w:rFonts w:cs="Aharoni"/>
          <w:sz w:val="28"/>
          <w:szCs w:val="28"/>
          <w:lang w:val="ru-RU"/>
        </w:rPr>
        <w:t>и</w:t>
      </w:r>
      <w:r w:rsidRPr="00920914">
        <w:rPr>
          <w:rFonts w:cs="Aharoni"/>
          <w:sz w:val="28"/>
          <w:szCs w:val="28"/>
          <w:lang w:val="ru-RU"/>
        </w:rPr>
        <w:t>вающие безопасность труда;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знать и соблюдать правила личной гигиены при выполнении работы, оказ</w:t>
      </w:r>
      <w:r w:rsidRPr="00920914">
        <w:rPr>
          <w:rFonts w:cs="Aharoni"/>
          <w:sz w:val="28"/>
          <w:szCs w:val="28"/>
          <w:lang w:val="ru-RU"/>
        </w:rPr>
        <w:t>а</w:t>
      </w:r>
      <w:r w:rsidRPr="00920914">
        <w:rPr>
          <w:rFonts w:cs="Aharoni"/>
          <w:sz w:val="28"/>
          <w:szCs w:val="28"/>
          <w:lang w:val="ru-RU"/>
        </w:rPr>
        <w:t>нии услуг;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курить только в специально отведенных местах;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выполнять требования пожаро- и взрывобезопасности, знать сигналы опов</w:t>
      </w:r>
      <w:r w:rsidRPr="00920914">
        <w:rPr>
          <w:rFonts w:cs="Aharoni"/>
          <w:sz w:val="28"/>
          <w:szCs w:val="28"/>
          <w:lang w:val="ru-RU"/>
        </w:rPr>
        <w:t>е</w:t>
      </w:r>
      <w:r w:rsidRPr="00920914">
        <w:rPr>
          <w:rFonts w:cs="Aharoni"/>
          <w:sz w:val="28"/>
          <w:szCs w:val="28"/>
          <w:lang w:val="ru-RU"/>
        </w:rPr>
        <w:t>щения о пожаре, порядок действий при пожаре, места расположения средств п</w:t>
      </w:r>
      <w:r w:rsidRPr="00920914">
        <w:rPr>
          <w:rFonts w:cs="Aharoni"/>
          <w:sz w:val="28"/>
          <w:szCs w:val="28"/>
          <w:lang w:val="ru-RU"/>
        </w:rPr>
        <w:t>о</w:t>
      </w:r>
      <w:r w:rsidRPr="00920914">
        <w:rPr>
          <w:rFonts w:cs="Aharoni"/>
          <w:sz w:val="28"/>
          <w:szCs w:val="28"/>
          <w:lang w:val="ru-RU"/>
        </w:rPr>
        <w:t>жаротуше</w:t>
      </w:r>
      <w:r w:rsidR="00636B1F" w:rsidRPr="00920914">
        <w:rPr>
          <w:rFonts w:cs="Aharoni"/>
          <w:sz w:val="28"/>
          <w:szCs w:val="28"/>
          <w:lang w:val="ru-RU"/>
        </w:rPr>
        <w:t>ния и уметь пользоваться ими</w:t>
      </w:r>
      <w:r w:rsidR="00D823D2" w:rsidRPr="00920914">
        <w:rPr>
          <w:rFonts w:cs="Aharoni"/>
          <w:sz w:val="28"/>
          <w:szCs w:val="28"/>
          <w:lang w:val="ru-RU"/>
        </w:rPr>
        <w:t>;</w:t>
      </w:r>
    </w:p>
    <w:p w:rsidR="00D823D2" w:rsidRPr="00920914" w:rsidRDefault="00D823D2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</w:rPr>
        <w:t>при передвижении по территории предприятия ходить только по пешеходным дорожкам и тротуарам; переходить железнодорожные пути и автомобильные дороги только в установ</w:t>
      </w:r>
      <w:r w:rsidRPr="00920914">
        <w:rPr>
          <w:rFonts w:cs="Aharoni"/>
          <w:sz w:val="28"/>
          <w:szCs w:val="28"/>
        </w:rPr>
        <w:softHyphen/>
        <w:t>ленных местах (по пешеходным мостикам, туннелям, галереям и т.д.), при выходе из здания убедиться в отсутствии движущегося транспорта.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3. Не допускается появление на работе в состоянии алкогольного, наркот</w:t>
      </w:r>
      <w:r w:rsidRPr="00920914">
        <w:rPr>
          <w:rFonts w:cs="Aharoni"/>
          <w:sz w:val="28"/>
          <w:szCs w:val="28"/>
          <w:lang w:val="ru-RU"/>
        </w:rPr>
        <w:t>и</w:t>
      </w:r>
      <w:r w:rsidRPr="00920914">
        <w:rPr>
          <w:rFonts w:cs="Aharoni"/>
          <w:sz w:val="28"/>
          <w:szCs w:val="28"/>
          <w:lang w:val="ru-RU"/>
        </w:rPr>
        <w:t>ческого или токсического опьянения, а также распитие спиртных напитков, упо</w:t>
      </w:r>
      <w:r w:rsidRPr="00920914">
        <w:rPr>
          <w:rFonts w:cs="Aharoni"/>
          <w:sz w:val="28"/>
          <w:szCs w:val="28"/>
          <w:lang w:val="ru-RU"/>
        </w:rPr>
        <w:t>т</w:t>
      </w:r>
      <w:r w:rsidRPr="00920914">
        <w:rPr>
          <w:rFonts w:cs="Aharoni"/>
          <w:sz w:val="28"/>
          <w:szCs w:val="28"/>
          <w:lang w:val="ru-RU"/>
        </w:rPr>
        <w:t>ребление наркотических средств, психотропных веществ, их аналогов, токсич</w:t>
      </w:r>
      <w:r w:rsidRPr="00920914">
        <w:rPr>
          <w:rFonts w:cs="Aharoni"/>
          <w:sz w:val="28"/>
          <w:szCs w:val="28"/>
          <w:lang w:val="ru-RU"/>
        </w:rPr>
        <w:t>е</w:t>
      </w:r>
      <w:r w:rsidRPr="00920914">
        <w:rPr>
          <w:rFonts w:cs="Aharoni"/>
          <w:sz w:val="28"/>
          <w:szCs w:val="28"/>
          <w:lang w:val="ru-RU"/>
        </w:rPr>
        <w:t>ских веществ в рабочее время, на рабочем месте или по месту работы.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4. При передвижении по территории предприятия, в производственных п</w:t>
      </w:r>
      <w:r w:rsidRPr="00920914">
        <w:rPr>
          <w:rFonts w:cs="Aharoni"/>
          <w:sz w:val="28"/>
          <w:szCs w:val="28"/>
          <w:lang w:val="ru-RU"/>
        </w:rPr>
        <w:t>о</w:t>
      </w:r>
      <w:r w:rsidRPr="00920914">
        <w:rPr>
          <w:rFonts w:cs="Aharoni"/>
          <w:sz w:val="28"/>
          <w:szCs w:val="28"/>
          <w:lang w:val="ru-RU"/>
        </w:rPr>
        <w:t>мещениях, при выполнении производственных заданий работнику не допускается пользоваться радио- и аудиоустройствами, а также аналогичной техникой и ус</w:t>
      </w:r>
      <w:r w:rsidRPr="00920914">
        <w:rPr>
          <w:rFonts w:cs="Aharoni"/>
          <w:sz w:val="28"/>
          <w:szCs w:val="28"/>
          <w:lang w:val="ru-RU"/>
        </w:rPr>
        <w:t>т</w:t>
      </w:r>
      <w:r w:rsidRPr="00920914">
        <w:rPr>
          <w:rFonts w:cs="Aharoni"/>
          <w:sz w:val="28"/>
          <w:szCs w:val="28"/>
          <w:lang w:val="ru-RU"/>
        </w:rPr>
        <w:t>ройствами с использованием гарнитуры (наушников).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5. Работник, не прошедший своевременно повторный инструктаж по охране труда (не реже одного раза в три месяца) и ежегодную проверку знаний по охране труда, не должен приступать к работе.</w:t>
      </w:r>
    </w:p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  <w:r w:rsidRPr="00920914">
        <w:rPr>
          <w:rFonts w:cs="Aharoni"/>
          <w:sz w:val="28"/>
          <w:szCs w:val="28"/>
          <w:lang w:val="ru-RU"/>
        </w:rPr>
        <w:t>6. В процессе работы на работника возможно воздействие следующих вре</w:t>
      </w:r>
      <w:r w:rsidRPr="00920914">
        <w:rPr>
          <w:rFonts w:cs="Aharoni"/>
          <w:sz w:val="28"/>
          <w:szCs w:val="28"/>
          <w:lang w:val="ru-RU"/>
        </w:rPr>
        <w:t>д</w:t>
      </w:r>
      <w:r w:rsidRPr="00920914">
        <w:rPr>
          <w:rFonts w:cs="Aharoni"/>
          <w:sz w:val="28"/>
          <w:szCs w:val="28"/>
          <w:lang w:val="ru-RU"/>
        </w:rPr>
        <w:t>ных и опасных производственных факторов:</w:t>
      </w:r>
    </w:p>
    <w:p w:rsidR="00563FC4" w:rsidRPr="00920914" w:rsidRDefault="00563FC4" w:rsidP="00563FC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повышенная или пониженная температура воздуха рабочей зоны;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повышенная или пониженная влажность воздуха;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недостаточная освещённость рабочей зоны;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повышенное значение напряжения в электрической цепи, замыкание которой может произойти через тело человека;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движущиеся транспортные средства;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lastRenderedPageBreak/>
        <w:t>острые кромки, заусенцы на предметах и материалах при контакте с ними в ходе выполнения своих обязанностей;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возможность физического воздействия нарушителя объектового режима;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бродячие животные на территории охраняемого объекта, которые могут представлять собой опасность при контакте с ними (укусы, передача инфекцио</w:t>
      </w:r>
      <w:r w:rsidRPr="00920914">
        <w:rPr>
          <w:rFonts w:cs="Aharoni"/>
          <w:sz w:val="28"/>
          <w:szCs w:val="28"/>
        </w:rPr>
        <w:t>н</w:t>
      </w:r>
      <w:r w:rsidRPr="00920914">
        <w:rPr>
          <w:rFonts w:cs="Aharoni"/>
          <w:sz w:val="28"/>
          <w:szCs w:val="28"/>
        </w:rPr>
        <w:t>ных заболеваний).</w:t>
      </w:r>
    </w:p>
    <w:p w:rsidR="00636B1F" w:rsidRPr="00920914" w:rsidRDefault="00563FC4" w:rsidP="00844165">
      <w:pPr>
        <w:ind w:right="-30"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 xml:space="preserve">7.  </w:t>
      </w:r>
      <w:r w:rsidR="00636B1F" w:rsidRPr="00920914">
        <w:rPr>
          <w:rFonts w:cs="Aharoni"/>
          <w:sz w:val="28"/>
          <w:szCs w:val="28"/>
        </w:rPr>
        <w:t>Работник обеспечивается СИЗ по установленным типовым отраслевым нормам.</w:t>
      </w:r>
    </w:p>
    <w:p w:rsidR="00563FC4" w:rsidRPr="00920914" w:rsidRDefault="00563FC4" w:rsidP="00563FC4">
      <w:pPr>
        <w:ind w:firstLine="567"/>
        <w:jc w:val="both"/>
        <w:rPr>
          <w:rFonts w:cs="Aharoni"/>
          <w:sz w:val="28"/>
          <w:szCs w:val="28"/>
        </w:rPr>
      </w:pPr>
    </w:p>
    <w:tbl>
      <w:tblPr>
        <w:tblW w:w="9424" w:type="dxa"/>
        <w:jc w:val="center"/>
        <w:tblInd w:w="-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47"/>
        <w:gridCol w:w="2270"/>
        <w:gridCol w:w="1701"/>
        <w:gridCol w:w="6"/>
      </w:tblGrid>
      <w:tr w:rsidR="00563FC4" w:rsidRPr="00920914" w:rsidTr="00636B1F">
        <w:trPr>
          <w:gridAfter w:val="1"/>
          <w:wAfter w:w="6" w:type="dxa"/>
          <w:jc w:val="center"/>
        </w:trPr>
        <w:tc>
          <w:tcPr>
            <w:tcW w:w="5447" w:type="dxa"/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Наименование средств индивидуальной защиты</w:t>
            </w:r>
          </w:p>
        </w:tc>
        <w:tc>
          <w:tcPr>
            <w:tcW w:w="2270" w:type="dxa"/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Классификация (маркировка) СИЗ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Срок носки в месяцах</w:t>
            </w:r>
          </w:p>
        </w:tc>
      </w:tr>
      <w:tr w:rsidR="00563FC4" w:rsidRPr="00920914" w:rsidTr="00636B1F">
        <w:trPr>
          <w:trHeight w:val="3748"/>
          <w:jc w:val="center"/>
        </w:trPr>
        <w:tc>
          <w:tcPr>
            <w:tcW w:w="5447" w:type="dxa"/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Костюм хлопчатобумажный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Ботинки кожаные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Рукавицы комбинированные</w:t>
            </w:r>
          </w:p>
          <w:p w:rsidR="005647FD" w:rsidRPr="00920914" w:rsidRDefault="005647FD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Головной убор из хлопчатобумажной тк</w:t>
            </w:r>
            <w:r w:rsidRPr="00920914">
              <w:rPr>
                <w:rFonts w:ascii="Times New Roman" w:hAnsi="Times New Roman" w:cs="Aharoni"/>
                <w:sz w:val="28"/>
                <w:szCs w:val="28"/>
              </w:rPr>
              <w:t>а</w:t>
            </w:r>
            <w:r w:rsidRPr="00920914">
              <w:rPr>
                <w:rFonts w:ascii="Times New Roman" w:hAnsi="Times New Roman" w:cs="Aharoni"/>
                <w:sz w:val="28"/>
                <w:szCs w:val="28"/>
              </w:rPr>
              <w:t>ни</w:t>
            </w:r>
          </w:p>
          <w:p w:rsidR="005647FD" w:rsidRPr="00920914" w:rsidRDefault="005647FD" w:rsidP="005647FD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Каска защитная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i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Для защиты от атмосферных осадков при выполнении наружных работ дополн</w:t>
            </w: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и</w:t>
            </w: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тельно: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Плащ непромокаемый с капюшоном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i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На наружных</w:t>
            </w:r>
            <w:r w:rsidR="00D03D00" w:rsidRPr="00920914">
              <w:rPr>
                <w:rFonts w:ascii="Times New Roman" w:hAnsi="Times New Roman" w:cs="Aharoni"/>
                <w:i/>
                <w:sz w:val="28"/>
                <w:szCs w:val="28"/>
              </w:rPr>
              <w:t xml:space="preserve"> </w:t>
            </w: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работах и зимой дополн</w:t>
            </w: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и</w:t>
            </w:r>
            <w:r w:rsidRPr="00920914">
              <w:rPr>
                <w:rFonts w:ascii="Times New Roman" w:hAnsi="Times New Roman" w:cs="Aharoni"/>
                <w:i/>
                <w:sz w:val="28"/>
                <w:szCs w:val="28"/>
              </w:rPr>
              <w:t>тельно: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Куртка хлопчатобумажная на утепляющей прокладке</w:t>
            </w:r>
          </w:p>
          <w:p w:rsidR="005647FD" w:rsidRPr="00920914" w:rsidRDefault="005647FD" w:rsidP="00636B1F">
            <w:pPr>
              <w:pStyle w:val="a7"/>
              <w:spacing w:after="0" w:line="240" w:lineRule="auto"/>
              <w:ind w:left="0" w:hanging="5"/>
              <w:jc w:val="both"/>
              <w:rPr>
                <w:rFonts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Сапоги кирзовые утепленные</w:t>
            </w:r>
          </w:p>
        </w:tc>
        <w:tc>
          <w:tcPr>
            <w:tcW w:w="2270" w:type="dxa"/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ЗМи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Ми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Ми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Вн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Тн</w:t>
            </w: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Тн20</w:t>
            </w:r>
          </w:p>
        </w:tc>
        <w:tc>
          <w:tcPr>
            <w:tcW w:w="1707" w:type="dxa"/>
            <w:gridSpan w:val="2"/>
            <w:tcBorders>
              <w:right w:val="single" w:sz="4" w:space="0" w:color="auto"/>
            </w:tcBorders>
          </w:tcPr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12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12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до износа</w:t>
            </w:r>
          </w:p>
          <w:p w:rsidR="00563FC4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12</w:t>
            </w:r>
          </w:p>
          <w:p w:rsidR="005647FD" w:rsidRPr="00920914" w:rsidRDefault="005647FD" w:rsidP="005647FD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5647FD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дежурная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дежурный</w:t>
            </w: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3FC4" w:rsidRPr="00920914" w:rsidRDefault="00563FC4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36</w:t>
            </w: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</w:p>
          <w:p w:rsidR="005647FD" w:rsidRPr="00920914" w:rsidRDefault="005647FD" w:rsidP="00636B1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Aharoni"/>
                <w:sz w:val="28"/>
                <w:szCs w:val="28"/>
              </w:rPr>
            </w:pPr>
            <w:r w:rsidRPr="00920914">
              <w:rPr>
                <w:rFonts w:ascii="Times New Roman" w:hAnsi="Times New Roman" w:cs="Aharoni"/>
                <w:sz w:val="28"/>
                <w:szCs w:val="28"/>
              </w:rPr>
              <w:t>дежурные</w:t>
            </w:r>
          </w:p>
        </w:tc>
      </w:tr>
    </w:tbl>
    <w:p w:rsidR="00563FC4" w:rsidRPr="00920914" w:rsidRDefault="00563FC4" w:rsidP="00563FC4">
      <w:pPr>
        <w:pStyle w:val="justify"/>
        <w:spacing w:after="0"/>
        <w:rPr>
          <w:rFonts w:cs="Aharoni"/>
          <w:sz w:val="28"/>
          <w:szCs w:val="28"/>
          <w:lang w:val="ru-RU"/>
        </w:rPr>
      </w:pPr>
    </w:p>
    <w:p w:rsidR="00527CAC" w:rsidRPr="00920914" w:rsidRDefault="00D03D00" w:rsidP="00844165">
      <w:pPr>
        <w:shd w:val="clear" w:color="auto" w:fill="FFFFFF"/>
        <w:tabs>
          <w:tab w:val="left" w:pos="-6379"/>
        </w:tabs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8</w:t>
      </w:r>
      <w:r w:rsidR="005E2824" w:rsidRPr="00920914">
        <w:rPr>
          <w:rFonts w:cs="Aharoni"/>
          <w:sz w:val="28"/>
          <w:szCs w:val="28"/>
        </w:rPr>
        <w:t xml:space="preserve">. </w:t>
      </w:r>
      <w:r w:rsidR="00ED6E53" w:rsidRPr="00920914">
        <w:rPr>
          <w:rFonts w:cs="Aharoni"/>
          <w:sz w:val="28"/>
          <w:szCs w:val="28"/>
        </w:rPr>
        <w:t xml:space="preserve">Контролёру </w:t>
      </w:r>
      <w:r w:rsidR="00527CAC" w:rsidRPr="00920914">
        <w:rPr>
          <w:rFonts w:cs="Aharoni"/>
          <w:sz w:val="28"/>
          <w:szCs w:val="28"/>
        </w:rPr>
        <w:t xml:space="preserve"> на КПП </w:t>
      </w:r>
      <w:r w:rsidR="00237CA9" w:rsidRPr="00920914">
        <w:rPr>
          <w:rFonts w:cs="Aharoni"/>
          <w:sz w:val="28"/>
          <w:szCs w:val="28"/>
        </w:rPr>
        <w:t>не допускается</w:t>
      </w:r>
      <w:r w:rsidR="00527CAC" w:rsidRPr="00920914">
        <w:rPr>
          <w:rFonts w:cs="Aharoni"/>
          <w:sz w:val="28"/>
          <w:szCs w:val="28"/>
        </w:rPr>
        <w:t>:</w:t>
      </w:r>
    </w:p>
    <w:p w:rsidR="00527CAC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х</w:t>
      </w:r>
      <w:r w:rsidR="00527CAC" w:rsidRPr="00920914">
        <w:rPr>
          <w:rFonts w:cs="Aharoni"/>
          <w:sz w:val="28"/>
          <w:szCs w:val="28"/>
        </w:rPr>
        <w:t>ранить легковоспламеняющееся, взрывоопасные, вредные и токсические вещества на проходных предприяти</w:t>
      </w:r>
      <w:r w:rsidR="00844165" w:rsidRPr="00920914">
        <w:rPr>
          <w:rFonts w:cs="Aharoni"/>
          <w:sz w:val="28"/>
          <w:szCs w:val="28"/>
        </w:rPr>
        <w:t>я в бытовых помещениях и шкафах;</w:t>
      </w:r>
    </w:p>
    <w:p w:rsidR="0082770A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и</w:t>
      </w:r>
      <w:r w:rsidR="0082770A" w:rsidRPr="00920914">
        <w:rPr>
          <w:rFonts w:cs="Aharoni"/>
          <w:sz w:val="28"/>
          <w:szCs w:val="28"/>
        </w:rPr>
        <w:t>спользовать, разговаривать по мобильному телефону во время выполнения непосредственных работ (проверка автотранспорта при въезде-выезде с террит</w:t>
      </w:r>
      <w:r w:rsidR="0082770A" w:rsidRPr="00920914">
        <w:rPr>
          <w:rFonts w:cs="Aharoni"/>
          <w:sz w:val="28"/>
          <w:szCs w:val="28"/>
        </w:rPr>
        <w:t>о</w:t>
      </w:r>
      <w:r w:rsidR="0082770A" w:rsidRPr="00920914">
        <w:rPr>
          <w:rFonts w:cs="Aharoni"/>
          <w:sz w:val="28"/>
          <w:szCs w:val="28"/>
        </w:rPr>
        <w:t>рии завода и при входе-выходе рабочих через КПП)</w:t>
      </w:r>
      <w:r w:rsidR="00B75884" w:rsidRPr="00920914">
        <w:rPr>
          <w:rFonts w:cs="Aharoni"/>
          <w:sz w:val="28"/>
          <w:szCs w:val="28"/>
        </w:rPr>
        <w:t>;</w:t>
      </w:r>
    </w:p>
    <w:p w:rsidR="005E2824" w:rsidRPr="00920914" w:rsidRDefault="00AD69E6" w:rsidP="00563FC4">
      <w:pPr>
        <w:shd w:val="clear" w:color="auto" w:fill="FFFFFF"/>
        <w:ind w:firstLine="567"/>
        <w:jc w:val="both"/>
        <w:rPr>
          <w:rFonts w:cs="Aharoni"/>
          <w:spacing w:val="-12"/>
          <w:sz w:val="28"/>
          <w:szCs w:val="28"/>
        </w:rPr>
      </w:pPr>
      <w:r w:rsidRPr="00920914">
        <w:rPr>
          <w:rFonts w:cs="Aharoni"/>
          <w:sz w:val="28"/>
          <w:szCs w:val="28"/>
        </w:rPr>
        <w:t>п</w:t>
      </w:r>
      <w:r w:rsidR="005E2824" w:rsidRPr="00920914">
        <w:rPr>
          <w:rFonts w:cs="Aharoni"/>
          <w:sz w:val="28"/>
          <w:szCs w:val="28"/>
        </w:rPr>
        <w:t>рикасаться к электрическим проводам, кабелям, опорам линий электроп</w:t>
      </w:r>
      <w:r w:rsidR="005E2824" w:rsidRPr="00920914">
        <w:rPr>
          <w:rFonts w:cs="Aharoni"/>
          <w:sz w:val="28"/>
          <w:szCs w:val="28"/>
        </w:rPr>
        <w:t>е</w:t>
      </w:r>
      <w:r w:rsidR="005E2824" w:rsidRPr="00920914">
        <w:rPr>
          <w:rFonts w:cs="Aharoni"/>
          <w:sz w:val="28"/>
          <w:szCs w:val="28"/>
        </w:rPr>
        <w:t>редач и контактной сети, к корпусам электрических машин и электротехнических установок;</w:t>
      </w:r>
    </w:p>
    <w:p w:rsidR="005E2824" w:rsidRPr="00920914" w:rsidRDefault="00AD69E6" w:rsidP="00563FC4">
      <w:pPr>
        <w:pStyle w:val="a7"/>
        <w:shd w:val="clear" w:color="auto" w:fill="FFFFFF"/>
        <w:tabs>
          <w:tab w:val="left" w:pos="1310"/>
        </w:tabs>
        <w:spacing w:before="5" w:after="0" w:line="240" w:lineRule="auto"/>
        <w:ind w:left="0" w:firstLine="567"/>
        <w:jc w:val="both"/>
        <w:rPr>
          <w:rFonts w:ascii="Times New Roman" w:hAnsi="Times New Roman" w:cs="Aharoni"/>
          <w:spacing w:val="-12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н</w:t>
      </w:r>
      <w:r w:rsidR="005E2824" w:rsidRPr="00920914">
        <w:rPr>
          <w:rFonts w:ascii="Times New Roman" w:hAnsi="Times New Roman" w:cs="Aharoni"/>
          <w:sz w:val="28"/>
          <w:szCs w:val="28"/>
        </w:rPr>
        <w:t>аходиться в радиусе действия ковша экскаватора во время его работы и в зоне действия грузоподъемных машин;</w:t>
      </w:r>
    </w:p>
    <w:p w:rsidR="005E2824" w:rsidRPr="00920914" w:rsidRDefault="00AD69E6" w:rsidP="00563FC4">
      <w:pPr>
        <w:pStyle w:val="a7"/>
        <w:shd w:val="clear" w:color="auto" w:fill="FFFFFF"/>
        <w:tabs>
          <w:tab w:val="left" w:pos="1310"/>
        </w:tabs>
        <w:spacing w:after="0" w:line="240" w:lineRule="auto"/>
        <w:ind w:left="0" w:firstLine="567"/>
        <w:rPr>
          <w:rFonts w:ascii="Times New Roman" w:hAnsi="Times New Roman" w:cs="Aharoni"/>
          <w:spacing w:val="-11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с</w:t>
      </w:r>
      <w:r w:rsidR="00FC061B" w:rsidRPr="00920914">
        <w:rPr>
          <w:rFonts w:ascii="Times New Roman" w:hAnsi="Times New Roman" w:cs="Aharoni"/>
          <w:sz w:val="28"/>
          <w:szCs w:val="28"/>
        </w:rPr>
        <w:t>тоять</w:t>
      </w:r>
      <w:r w:rsidR="005E2824" w:rsidRPr="00920914">
        <w:rPr>
          <w:rFonts w:ascii="Times New Roman" w:hAnsi="Times New Roman" w:cs="Aharoni"/>
          <w:sz w:val="28"/>
          <w:szCs w:val="28"/>
        </w:rPr>
        <w:t xml:space="preserve"> под поднятым грузом;</w:t>
      </w:r>
    </w:p>
    <w:p w:rsidR="005E2824" w:rsidRPr="00920914" w:rsidRDefault="00AD69E6" w:rsidP="00563FC4">
      <w:pPr>
        <w:shd w:val="clear" w:color="auto" w:fill="FFFFFF"/>
        <w:tabs>
          <w:tab w:val="left" w:pos="-3828"/>
        </w:tabs>
        <w:ind w:firstLine="567"/>
        <w:rPr>
          <w:rFonts w:cs="Aharoni"/>
          <w:spacing w:val="-11"/>
          <w:sz w:val="28"/>
          <w:szCs w:val="28"/>
        </w:rPr>
      </w:pPr>
      <w:r w:rsidRPr="00920914">
        <w:rPr>
          <w:rFonts w:cs="Aharoni"/>
          <w:sz w:val="28"/>
          <w:szCs w:val="28"/>
        </w:rPr>
        <w:t>н</w:t>
      </w:r>
      <w:r w:rsidR="005E2824" w:rsidRPr="00920914">
        <w:rPr>
          <w:rFonts w:cs="Aharoni"/>
          <w:sz w:val="28"/>
          <w:szCs w:val="28"/>
        </w:rPr>
        <w:t>аходиться в зоне производства работ на высоте;</w:t>
      </w:r>
    </w:p>
    <w:p w:rsidR="005E2824" w:rsidRPr="00920914" w:rsidRDefault="00AD69E6" w:rsidP="00563FC4">
      <w:pPr>
        <w:shd w:val="clear" w:color="auto" w:fill="FFFFFF"/>
        <w:tabs>
          <w:tab w:val="left" w:pos="-3969"/>
        </w:tabs>
        <w:ind w:firstLine="567"/>
        <w:rPr>
          <w:rFonts w:cs="Aharoni"/>
          <w:spacing w:val="-10"/>
          <w:sz w:val="28"/>
          <w:szCs w:val="28"/>
        </w:rPr>
      </w:pPr>
      <w:r w:rsidRPr="00920914">
        <w:rPr>
          <w:rFonts w:cs="Aharoni"/>
          <w:sz w:val="28"/>
          <w:szCs w:val="28"/>
        </w:rPr>
        <w:t>х</w:t>
      </w:r>
      <w:r w:rsidR="005E2824" w:rsidRPr="00920914">
        <w:rPr>
          <w:rFonts w:cs="Aharoni"/>
          <w:sz w:val="28"/>
          <w:szCs w:val="28"/>
        </w:rPr>
        <w:t>одить по железнодорожным путям;</w:t>
      </w:r>
    </w:p>
    <w:p w:rsidR="005E2824" w:rsidRPr="00920914" w:rsidRDefault="00AD69E6" w:rsidP="00563FC4">
      <w:pPr>
        <w:shd w:val="clear" w:color="auto" w:fill="FFFFFF"/>
        <w:tabs>
          <w:tab w:val="left" w:pos="1310"/>
        </w:tabs>
        <w:ind w:firstLine="567"/>
        <w:rPr>
          <w:rFonts w:cs="Aharoni"/>
          <w:spacing w:val="-11"/>
          <w:sz w:val="28"/>
          <w:szCs w:val="28"/>
        </w:rPr>
      </w:pPr>
      <w:r w:rsidRPr="00920914">
        <w:rPr>
          <w:rFonts w:cs="Aharoni"/>
          <w:sz w:val="28"/>
          <w:szCs w:val="28"/>
        </w:rPr>
        <w:t>п</w:t>
      </w:r>
      <w:r w:rsidR="005E2824" w:rsidRPr="00920914">
        <w:rPr>
          <w:rFonts w:cs="Aharoni"/>
          <w:sz w:val="28"/>
          <w:szCs w:val="28"/>
        </w:rPr>
        <w:t>ролезать под железнодорожными вагонами.</w:t>
      </w:r>
    </w:p>
    <w:p w:rsidR="00527CAC" w:rsidRPr="00920914" w:rsidRDefault="00D03D00" w:rsidP="00563FC4">
      <w:pPr>
        <w:pStyle w:val="a7"/>
        <w:spacing w:line="240" w:lineRule="auto"/>
        <w:ind w:left="0" w:firstLine="567"/>
        <w:jc w:val="both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9. </w:t>
      </w:r>
      <w:r w:rsidR="00527CAC" w:rsidRPr="00920914">
        <w:rPr>
          <w:rFonts w:ascii="Times New Roman" w:hAnsi="Times New Roman" w:cs="Aharoni"/>
          <w:sz w:val="28"/>
          <w:szCs w:val="28"/>
        </w:rPr>
        <w:t>Во избежание поражен</w:t>
      </w:r>
      <w:r w:rsidR="00DE04F2" w:rsidRPr="00920914">
        <w:rPr>
          <w:rFonts w:ascii="Times New Roman" w:hAnsi="Times New Roman" w:cs="Aharoni"/>
          <w:sz w:val="28"/>
          <w:szCs w:val="28"/>
        </w:rPr>
        <w:t>ия электротоком контролёру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 </w:t>
      </w:r>
      <w:r w:rsidR="00B707BE" w:rsidRPr="00920914">
        <w:rPr>
          <w:rFonts w:ascii="Times New Roman" w:hAnsi="Times New Roman" w:cs="Aharoni"/>
          <w:sz w:val="28"/>
          <w:szCs w:val="28"/>
        </w:rPr>
        <w:t>не допускае</w:t>
      </w:r>
      <w:r w:rsidR="00B707BE" w:rsidRPr="00920914">
        <w:rPr>
          <w:rFonts w:ascii="Times New Roman" w:hAnsi="Times New Roman" w:cs="Aharoni"/>
          <w:sz w:val="28"/>
          <w:szCs w:val="28"/>
        </w:rPr>
        <w:t>т</w:t>
      </w:r>
      <w:r w:rsidR="00B707BE" w:rsidRPr="00920914">
        <w:rPr>
          <w:rFonts w:ascii="Times New Roman" w:hAnsi="Times New Roman" w:cs="Aharoni"/>
          <w:sz w:val="28"/>
          <w:szCs w:val="28"/>
        </w:rPr>
        <w:t>ся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ремонтировать электропроводку, электронагревательные приборы и другое электрооборудование, устанавливать и менять электролампы, а также присоед</w:t>
      </w:r>
      <w:r w:rsidR="00527CAC" w:rsidRPr="00920914">
        <w:rPr>
          <w:rFonts w:ascii="Times New Roman" w:hAnsi="Times New Roman" w:cs="Aharoni"/>
          <w:sz w:val="28"/>
          <w:szCs w:val="28"/>
        </w:rPr>
        <w:t>и</w:t>
      </w:r>
      <w:r w:rsidR="00527CAC" w:rsidRPr="00920914">
        <w:rPr>
          <w:rFonts w:ascii="Times New Roman" w:hAnsi="Times New Roman" w:cs="Aharoni"/>
          <w:sz w:val="28"/>
          <w:szCs w:val="28"/>
        </w:rPr>
        <w:lastRenderedPageBreak/>
        <w:t>нять концы проводов к электрооборудованию, прикасаться к неизолированным проводам.</w:t>
      </w:r>
    </w:p>
    <w:p w:rsidR="00527CAC" w:rsidRPr="00920914" w:rsidRDefault="00D03D00" w:rsidP="00D03D00">
      <w:pPr>
        <w:pStyle w:val="a7"/>
        <w:spacing w:line="240" w:lineRule="auto"/>
        <w:ind w:left="0" w:firstLine="567"/>
        <w:jc w:val="both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10. </w:t>
      </w:r>
      <w:r w:rsidR="00527CAC" w:rsidRPr="00920914">
        <w:rPr>
          <w:rFonts w:ascii="Times New Roman" w:hAnsi="Times New Roman" w:cs="Aharoni"/>
          <w:sz w:val="28"/>
          <w:szCs w:val="28"/>
        </w:rPr>
        <w:t>За нарушение требований наст</w:t>
      </w:r>
      <w:r w:rsidR="00DE04F2" w:rsidRPr="00920914">
        <w:rPr>
          <w:rFonts w:ascii="Times New Roman" w:hAnsi="Times New Roman" w:cs="Aharoni"/>
          <w:sz w:val="28"/>
          <w:szCs w:val="28"/>
        </w:rPr>
        <w:t>оящей Инструкции контролёр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 н</w:t>
      </w:r>
      <w:r w:rsidR="00527CAC" w:rsidRPr="00920914">
        <w:rPr>
          <w:rFonts w:ascii="Times New Roman" w:hAnsi="Times New Roman" w:cs="Aharoni"/>
          <w:sz w:val="28"/>
          <w:szCs w:val="28"/>
        </w:rPr>
        <w:t>е</w:t>
      </w:r>
      <w:r w:rsidR="00527CAC" w:rsidRPr="00920914">
        <w:rPr>
          <w:rFonts w:ascii="Times New Roman" w:hAnsi="Times New Roman" w:cs="Aharoni"/>
          <w:sz w:val="28"/>
          <w:szCs w:val="28"/>
        </w:rPr>
        <w:t>сёт ответственность в соответствии с законодательством</w:t>
      </w:r>
      <w:r w:rsidR="00AD69E6" w:rsidRPr="00920914">
        <w:rPr>
          <w:rFonts w:ascii="Times New Roman" w:hAnsi="Times New Roman" w:cs="Aharoni"/>
          <w:sz w:val="28"/>
          <w:szCs w:val="28"/>
        </w:rPr>
        <w:t xml:space="preserve"> Республики Беларусь</w:t>
      </w:r>
      <w:r w:rsidR="00527CAC" w:rsidRPr="00920914">
        <w:rPr>
          <w:rFonts w:ascii="Times New Roman" w:hAnsi="Times New Roman" w:cs="Aharoni"/>
          <w:sz w:val="28"/>
          <w:szCs w:val="28"/>
        </w:rPr>
        <w:t>.</w:t>
      </w:r>
    </w:p>
    <w:p w:rsidR="00527CAC" w:rsidRPr="00920914" w:rsidRDefault="00527CAC" w:rsidP="00563FC4">
      <w:pPr>
        <w:ind w:firstLine="567"/>
        <w:jc w:val="both"/>
        <w:rPr>
          <w:rFonts w:cs="Aharoni"/>
          <w:sz w:val="28"/>
          <w:szCs w:val="28"/>
        </w:rPr>
      </w:pPr>
    </w:p>
    <w:p w:rsidR="00527CAC" w:rsidRPr="00920914" w:rsidRDefault="00E96F57" w:rsidP="00D823D2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ГЛАВА</w:t>
      </w:r>
      <w:r w:rsidR="00D03D00" w:rsidRPr="00920914">
        <w:rPr>
          <w:rFonts w:cs="Aharoni"/>
          <w:sz w:val="28"/>
          <w:szCs w:val="28"/>
        </w:rPr>
        <w:t xml:space="preserve"> </w:t>
      </w:r>
      <w:r w:rsidRPr="00920914">
        <w:rPr>
          <w:rFonts w:cs="Aharoni"/>
          <w:sz w:val="28"/>
          <w:szCs w:val="28"/>
        </w:rPr>
        <w:t>2</w:t>
      </w:r>
    </w:p>
    <w:p w:rsidR="00527CAC" w:rsidRPr="00920914" w:rsidRDefault="00527CAC" w:rsidP="00D823D2">
      <w:pPr>
        <w:jc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ТРЕБОВАНИЯ ПО ОХРАНЕ ТРУДА ПЕРЕД НАЧАЛОМ РАБОТЫ</w:t>
      </w:r>
    </w:p>
    <w:p w:rsidR="00527CAC" w:rsidRPr="00920914" w:rsidRDefault="00527CAC" w:rsidP="00563FC4">
      <w:pPr>
        <w:ind w:firstLine="567"/>
        <w:jc w:val="both"/>
        <w:rPr>
          <w:rFonts w:cs="Aharoni"/>
          <w:b/>
          <w:sz w:val="28"/>
          <w:szCs w:val="28"/>
        </w:rPr>
      </w:pPr>
    </w:p>
    <w:p w:rsidR="00527CAC" w:rsidRPr="00920914" w:rsidRDefault="00844165" w:rsidP="00844165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11. </w:t>
      </w:r>
      <w:r w:rsidR="00527CAC" w:rsidRPr="00920914">
        <w:rPr>
          <w:rFonts w:ascii="Times New Roman" w:hAnsi="Times New Roman" w:cs="Aharoni"/>
          <w:sz w:val="28"/>
          <w:szCs w:val="28"/>
        </w:rPr>
        <w:t>Пере</w:t>
      </w:r>
      <w:r w:rsidR="00DE04F2" w:rsidRPr="00920914">
        <w:rPr>
          <w:rFonts w:ascii="Times New Roman" w:hAnsi="Times New Roman" w:cs="Aharoni"/>
          <w:sz w:val="28"/>
          <w:szCs w:val="28"/>
        </w:rPr>
        <w:t>д началом работы контролёр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 должен:</w:t>
      </w:r>
    </w:p>
    <w:p w:rsidR="00527CAC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</w:t>
      </w:r>
      <w:r w:rsidR="00527CAC" w:rsidRPr="00920914">
        <w:rPr>
          <w:rFonts w:cs="Aharoni"/>
          <w:sz w:val="28"/>
          <w:szCs w:val="28"/>
        </w:rPr>
        <w:t>адеть спецодежду;</w:t>
      </w:r>
    </w:p>
    <w:p w:rsidR="00527CAC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у</w:t>
      </w:r>
      <w:r w:rsidR="00527CAC" w:rsidRPr="00920914">
        <w:rPr>
          <w:rFonts w:cs="Aharoni"/>
          <w:sz w:val="28"/>
          <w:szCs w:val="28"/>
        </w:rPr>
        <w:t>бедиться в наличии и исправности средств связи, сигнальных устройств, технических средств и систем охраны, установленных на охраняемом объекте, средств пожаротушения и водоснабжения, наличии на посту служебной докуме</w:t>
      </w:r>
      <w:r w:rsidR="00527CAC" w:rsidRPr="00920914">
        <w:rPr>
          <w:rFonts w:cs="Aharoni"/>
          <w:sz w:val="28"/>
          <w:szCs w:val="28"/>
        </w:rPr>
        <w:t>н</w:t>
      </w:r>
      <w:r w:rsidR="00527CAC" w:rsidRPr="00920914">
        <w:rPr>
          <w:rFonts w:cs="Aharoni"/>
          <w:sz w:val="28"/>
          <w:szCs w:val="28"/>
        </w:rPr>
        <w:t>тации, ознакомиться с записями в сменном журнале, все неясные моменты выя</w:t>
      </w:r>
      <w:r w:rsidR="00527CAC" w:rsidRPr="00920914">
        <w:rPr>
          <w:rFonts w:cs="Aharoni"/>
          <w:sz w:val="28"/>
          <w:szCs w:val="28"/>
        </w:rPr>
        <w:t>с</w:t>
      </w:r>
      <w:r w:rsidR="00527CAC" w:rsidRPr="00920914">
        <w:rPr>
          <w:rFonts w:cs="Aharoni"/>
          <w:sz w:val="28"/>
          <w:szCs w:val="28"/>
        </w:rPr>
        <w:t>нить у сменщика и руководителя работ;</w:t>
      </w:r>
    </w:p>
    <w:p w:rsidR="00527CAC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</w:t>
      </w:r>
      <w:r w:rsidR="00527CAC" w:rsidRPr="00920914">
        <w:rPr>
          <w:rFonts w:cs="Aharoni"/>
          <w:sz w:val="28"/>
          <w:szCs w:val="28"/>
        </w:rPr>
        <w:t>роверить состояние отопления помещения для дежурного персонала и и</w:t>
      </w:r>
      <w:r w:rsidR="00527CAC" w:rsidRPr="00920914">
        <w:rPr>
          <w:rFonts w:cs="Aharoni"/>
          <w:sz w:val="28"/>
          <w:szCs w:val="28"/>
        </w:rPr>
        <w:t>с</w:t>
      </w:r>
      <w:r w:rsidR="00527CAC" w:rsidRPr="00920914">
        <w:rPr>
          <w:rFonts w:cs="Aharoni"/>
          <w:sz w:val="28"/>
          <w:szCs w:val="28"/>
        </w:rPr>
        <w:t>правность переносного электрического фонаря, наличие медицинской аптечки и её укомплектованность необходимыми лекарственными средствами и изделиями медицинского назначения. Печное отопление перед началом отопительного сез</w:t>
      </w:r>
      <w:r w:rsidR="00527CAC" w:rsidRPr="00920914">
        <w:rPr>
          <w:rFonts w:cs="Aharoni"/>
          <w:sz w:val="28"/>
          <w:szCs w:val="28"/>
        </w:rPr>
        <w:t>о</w:t>
      </w:r>
      <w:r w:rsidR="00527CAC" w:rsidRPr="00920914">
        <w:rPr>
          <w:rFonts w:cs="Aharoni"/>
          <w:sz w:val="28"/>
          <w:szCs w:val="28"/>
        </w:rPr>
        <w:t>на должно быть проверено и отремонтировано. У каждой печи на деревянном п</w:t>
      </w:r>
      <w:r w:rsidR="00527CAC" w:rsidRPr="00920914">
        <w:rPr>
          <w:rFonts w:cs="Aharoni"/>
          <w:sz w:val="28"/>
          <w:szCs w:val="28"/>
        </w:rPr>
        <w:t>о</w:t>
      </w:r>
      <w:r w:rsidR="00527CAC" w:rsidRPr="00920914">
        <w:rPr>
          <w:rFonts w:cs="Aharoni"/>
          <w:sz w:val="28"/>
          <w:szCs w:val="28"/>
        </w:rPr>
        <w:t>лу со стороны топки должен быть прибит металлический лист размером не менее 50х70 см;</w:t>
      </w:r>
    </w:p>
    <w:p w:rsidR="00527CAC" w:rsidRPr="00920914" w:rsidRDefault="00AD69E6" w:rsidP="00563FC4">
      <w:pPr>
        <w:ind w:firstLine="567"/>
        <w:jc w:val="both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</w:t>
      </w:r>
      <w:r w:rsidR="00527CAC" w:rsidRPr="00920914">
        <w:rPr>
          <w:rFonts w:cs="Aharoni"/>
          <w:sz w:val="28"/>
          <w:szCs w:val="28"/>
        </w:rPr>
        <w:t>пределить  исправность  турникетов, шлагбаумов и ворот (путем их откр</w:t>
      </w:r>
      <w:r w:rsidR="00527CAC" w:rsidRPr="00920914">
        <w:rPr>
          <w:rFonts w:cs="Aharoni"/>
          <w:sz w:val="28"/>
          <w:szCs w:val="28"/>
        </w:rPr>
        <w:t>ы</w:t>
      </w:r>
      <w:r w:rsidR="00527CAC" w:rsidRPr="00920914">
        <w:rPr>
          <w:rFonts w:cs="Aharoni"/>
          <w:sz w:val="28"/>
          <w:szCs w:val="28"/>
        </w:rPr>
        <w:t>тия и закрытия), запоров и стопорных устройств  на  них, эстакад, специальных лестниц и других приспособлений, предназначенных для досмотра  транспортных  средств.</w:t>
      </w:r>
    </w:p>
    <w:p w:rsidR="00527CAC" w:rsidRPr="00920914" w:rsidRDefault="00AD69E6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Н</w:t>
      </w:r>
      <w:r w:rsidR="00527CAC" w:rsidRPr="00920914">
        <w:rPr>
          <w:rFonts w:ascii="Times New Roman" w:hAnsi="Times New Roman" w:cs="Aharoni"/>
          <w:sz w:val="28"/>
          <w:szCs w:val="28"/>
        </w:rPr>
        <w:t>еобходимо осмотреть объект, проверить исправность электроосв</w:t>
      </w:r>
      <w:r w:rsidR="00527CAC" w:rsidRPr="00920914">
        <w:rPr>
          <w:rFonts w:ascii="Times New Roman" w:hAnsi="Times New Roman" w:cs="Aharoni"/>
          <w:sz w:val="28"/>
          <w:szCs w:val="28"/>
        </w:rPr>
        <w:t>е</w:t>
      </w:r>
      <w:r w:rsidR="00527CAC" w:rsidRPr="00920914">
        <w:rPr>
          <w:rFonts w:ascii="Times New Roman" w:hAnsi="Times New Roman" w:cs="Aharoni"/>
          <w:sz w:val="28"/>
          <w:szCs w:val="28"/>
        </w:rPr>
        <w:t>щения и ограждения территории, сигнальных устройств и  знаков безопасности, наличие охраняемого имущества предприятия, исправность запоров на воротах и дверях складов, административных и других помещений, убедиться в отсутствии скользких мест на маршруте движения во время дежурства. При необходимости их следует очистить от снега и льда, посыпать песком, шлаком или другими пр</w:t>
      </w:r>
      <w:r w:rsidR="00527CAC" w:rsidRPr="00920914">
        <w:rPr>
          <w:rFonts w:ascii="Times New Roman" w:hAnsi="Times New Roman" w:cs="Aharoni"/>
          <w:sz w:val="28"/>
          <w:szCs w:val="28"/>
        </w:rPr>
        <w:t>о</w:t>
      </w:r>
      <w:r w:rsidR="00527CAC" w:rsidRPr="00920914">
        <w:rPr>
          <w:rFonts w:ascii="Times New Roman" w:hAnsi="Times New Roman" w:cs="Aharoni"/>
          <w:sz w:val="28"/>
          <w:szCs w:val="28"/>
        </w:rPr>
        <w:t>тивоскользящими материалами.</w:t>
      </w:r>
    </w:p>
    <w:p w:rsidR="00390BF0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ascii="Times New Roman" w:hAnsi="Times New Roman" w:cs="Aharoni"/>
          <w:spacing w:val="-2"/>
          <w:sz w:val="28"/>
          <w:szCs w:val="28"/>
        </w:rPr>
        <w:t xml:space="preserve"> О приеме смены  </w:t>
      </w:r>
      <w:r w:rsidR="00DE04F2" w:rsidRPr="00920914">
        <w:rPr>
          <w:rFonts w:ascii="Times New Roman" w:hAnsi="Times New Roman" w:cs="Aharoni"/>
          <w:sz w:val="28"/>
          <w:szCs w:val="28"/>
        </w:rPr>
        <w:t>контролёр</w:t>
      </w:r>
      <w:r w:rsidRPr="00920914">
        <w:rPr>
          <w:rFonts w:ascii="Times New Roman" w:hAnsi="Times New Roman" w:cs="Aharoni"/>
          <w:sz w:val="28"/>
          <w:szCs w:val="28"/>
        </w:rPr>
        <w:t xml:space="preserve"> на КПП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 xml:space="preserve"> вносит соответствующую запись в сменный журнал. В случае обнаружения нарушений, препятствующих выполн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е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 xml:space="preserve">нию работ, которые </w:t>
      </w:r>
      <w:r w:rsidR="000729BA" w:rsidRPr="00920914">
        <w:rPr>
          <w:rFonts w:ascii="Times New Roman" w:hAnsi="Times New Roman" w:cs="Aharoni"/>
          <w:spacing w:val="-2"/>
          <w:sz w:val="28"/>
          <w:szCs w:val="28"/>
        </w:rPr>
        <w:t>контролер на КПП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 xml:space="preserve"> самостоятельно устранить не может, о них он сообщает руководителю работ.</w:t>
      </w:r>
    </w:p>
    <w:p w:rsidR="00390BF0" w:rsidRPr="00920914" w:rsidRDefault="00390BF0" w:rsidP="00844165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bCs/>
          <w:sz w:val="28"/>
          <w:szCs w:val="28"/>
        </w:rPr>
      </w:pPr>
    </w:p>
    <w:p w:rsidR="00527CAC" w:rsidRPr="00920914" w:rsidRDefault="00E96F57" w:rsidP="00563FC4">
      <w:pPr>
        <w:autoSpaceDE w:val="0"/>
        <w:autoSpaceDN w:val="0"/>
        <w:adjustRightInd w:val="0"/>
        <w:spacing w:line="249" w:lineRule="atLeast"/>
        <w:ind w:firstLine="567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ГЛАВА 3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ТРЕБОВАНИЯ ПО ОХРАНЕ ТРУДА ПРИ ВЫПОЛНЕНИИ РАБОТЫ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 При выполнении работы </w:t>
      </w:r>
      <w:r w:rsidR="00DE04F2" w:rsidRPr="00920914">
        <w:rPr>
          <w:rFonts w:ascii="Times New Roman" w:hAnsi="Times New Roman" w:cs="Aharoni"/>
          <w:sz w:val="28"/>
          <w:szCs w:val="28"/>
        </w:rPr>
        <w:t>контролёр</w:t>
      </w:r>
      <w:r w:rsidRPr="00920914">
        <w:rPr>
          <w:rFonts w:ascii="Times New Roman" w:hAnsi="Times New Roman" w:cs="Aharoni"/>
          <w:sz w:val="28"/>
          <w:szCs w:val="28"/>
        </w:rPr>
        <w:t xml:space="preserve"> на КПП обязан: 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pacing w:val="2"/>
          <w:sz w:val="28"/>
          <w:szCs w:val="28"/>
        </w:rPr>
      </w:pPr>
      <w:r w:rsidRPr="00920914">
        <w:rPr>
          <w:rFonts w:cs="Aharoni"/>
          <w:spacing w:val="2"/>
          <w:sz w:val="28"/>
          <w:szCs w:val="28"/>
        </w:rPr>
        <w:t xml:space="preserve">постоянно находиться на посту (в помещении проходной), в соответствии с графиком и установленным маршрутом производить обход территории, следить за работой приборов охранной и пожарной сигнализации. Во время дежурства </w:t>
      </w:r>
      <w:r w:rsidR="00A733F8" w:rsidRPr="00920914">
        <w:rPr>
          <w:rFonts w:cs="Aharoni"/>
          <w:spacing w:val="2"/>
          <w:sz w:val="28"/>
          <w:szCs w:val="28"/>
        </w:rPr>
        <w:lastRenderedPageBreak/>
        <w:t>не допускается</w:t>
      </w:r>
      <w:r w:rsidRPr="00920914">
        <w:rPr>
          <w:rFonts w:cs="Aharoni"/>
          <w:spacing w:val="2"/>
          <w:sz w:val="28"/>
          <w:szCs w:val="28"/>
        </w:rPr>
        <w:t xml:space="preserve"> спать, смотреть телевизор, включать громко радио, заниматься посторонними делами;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обеспечивать выполнение пропускного режима, допуск транспортных средств на территорию в установленном порядке.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 В случае заболевания или каких-либо других уважительных причин, требующих досрочного прекращения дежурства, следует, сообщив об этом неп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средственному руководителю, действовать по его распоряжению.</w:t>
      </w:r>
    </w:p>
    <w:p w:rsidR="00527CAC" w:rsidRPr="00920914" w:rsidRDefault="00DE04F2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Контролёр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 обязан: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 допускать посторонних лиц на территорию охраняемого объекта, в пом</w:t>
      </w:r>
      <w:r w:rsidRPr="00920914">
        <w:rPr>
          <w:rFonts w:cs="Aharoni"/>
          <w:sz w:val="28"/>
          <w:szCs w:val="28"/>
        </w:rPr>
        <w:t>е</w:t>
      </w:r>
      <w:r w:rsidRPr="00920914">
        <w:rPr>
          <w:rFonts w:cs="Aharoni"/>
          <w:sz w:val="28"/>
          <w:szCs w:val="28"/>
        </w:rPr>
        <w:t>щение проходной;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 передавать пост другим лицам без указания непосредственного руковод</w:t>
      </w:r>
      <w:r w:rsidRPr="00920914">
        <w:rPr>
          <w:rFonts w:cs="Aharoni"/>
          <w:sz w:val="28"/>
          <w:szCs w:val="28"/>
        </w:rPr>
        <w:t>и</w:t>
      </w:r>
      <w:r w:rsidRPr="00920914">
        <w:rPr>
          <w:rFonts w:cs="Aharoni"/>
          <w:sz w:val="28"/>
          <w:szCs w:val="28"/>
        </w:rPr>
        <w:t>теля;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 пропускать кого-либо на территорию охраняемого объекта в нерабочее время, выходные и праздничные дни без письменного разрешения руководства предприятия;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при наступлении темноты включать дежурное (охранное) освещение, с н</w:t>
      </w:r>
      <w:r w:rsidRPr="00920914">
        <w:rPr>
          <w:rFonts w:cs="Aharoni"/>
          <w:sz w:val="28"/>
          <w:szCs w:val="28"/>
        </w:rPr>
        <w:t>а</w:t>
      </w:r>
      <w:r w:rsidRPr="00920914">
        <w:rPr>
          <w:rFonts w:cs="Aharoni"/>
          <w:sz w:val="28"/>
          <w:szCs w:val="28"/>
        </w:rPr>
        <w:t>ступлением рассвета – выключать.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 При обходе территории охраняемого объекта во время дождя, гол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леда, в темноте следует передвигаться только шагом.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4"/>
          <w:sz w:val="28"/>
          <w:szCs w:val="28"/>
        </w:rPr>
      </w:pPr>
      <w:r w:rsidRPr="00920914">
        <w:rPr>
          <w:rFonts w:ascii="Times New Roman" w:hAnsi="Times New Roman" w:cs="Aharoni"/>
          <w:spacing w:val="4"/>
          <w:sz w:val="28"/>
          <w:szCs w:val="28"/>
        </w:rPr>
        <w:t>Перед выходом в темное время суток из освещенного помещения на неосвещенную территорию следует выключить освещение, подождать, пока зрение адаптируется к темноте, и после этого выйти из помещения.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применении электронагревательных приборов их следует в</w:t>
      </w:r>
      <w:r w:rsidRPr="00920914">
        <w:rPr>
          <w:rFonts w:ascii="Times New Roman" w:hAnsi="Times New Roman" w:cs="Aharoni"/>
          <w:sz w:val="28"/>
          <w:szCs w:val="28"/>
        </w:rPr>
        <w:t>ы</w:t>
      </w:r>
      <w:r w:rsidRPr="00920914">
        <w:rPr>
          <w:rFonts w:ascii="Times New Roman" w:hAnsi="Times New Roman" w:cs="Aharoni"/>
          <w:sz w:val="28"/>
          <w:szCs w:val="28"/>
        </w:rPr>
        <w:t>ключать перед обходом охраняемого объекта.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эксплуатации печного отопления не допускается: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растапливать печи с помощью бензина, керосина, дизельного топлива и иными горюче-смазочными материалами, оставлять дверцы топки печи откр</w:t>
      </w:r>
      <w:r w:rsidRPr="00920914">
        <w:rPr>
          <w:rFonts w:cs="Aharoni"/>
          <w:sz w:val="28"/>
          <w:szCs w:val="28"/>
        </w:rPr>
        <w:t>ы</w:t>
      </w:r>
      <w:r w:rsidRPr="00920914">
        <w:rPr>
          <w:rFonts w:cs="Aharoni"/>
          <w:sz w:val="28"/>
          <w:szCs w:val="28"/>
        </w:rPr>
        <w:t>тыми;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оставлять топящиеся печи без присмотра;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сушить и складировать на печах дрова, одежду и другие легковоспламеня</w:t>
      </w:r>
      <w:r w:rsidRPr="00920914">
        <w:rPr>
          <w:rFonts w:cs="Aharoni"/>
          <w:sz w:val="28"/>
          <w:szCs w:val="28"/>
        </w:rPr>
        <w:t>ю</w:t>
      </w:r>
      <w:r w:rsidRPr="00920914">
        <w:rPr>
          <w:rFonts w:cs="Aharoni"/>
          <w:sz w:val="28"/>
          <w:szCs w:val="28"/>
        </w:rPr>
        <w:t>щиеся предметы и материалы;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топить углем, коксом печи, не приспособленные для этой цели;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применять дрова, длина которых превышает размеры топки;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перед растопкой печи нагоревшую золу, шлак, уголь необходимо удалить в специально отведенное место, исключив возможность загорания.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пропуске транспортных средств</w:t>
      </w:r>
      <w:r w:rsidR="00AD69E6" w:rsidRPr="00920914">
        <w:rPr>
          <w:rFonts w:ascii="Times New Roman" w:hAnsi="Times New Roman" w:cs="Aharoni"/>
          <w:sz w:val="28"/>
          <w:szCs w:val="28"/>
        </w:rPr>
        <w:t>,</w:t>
      </w:r>
      <w:r w:rsidRPr="00920914">
        <w:rPr>
          <w:rFonts w:ascii="Times New Roman" w:hAnsi="Times New Roman" w:cs="Aharoni"/>
          <w:sz w:val="28"/>
          <w:szCs w:val="28"/>
        </w:rPr>
        <w:t xml:space="preserve"> следует принимать меры по предупреждению их наезда.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-2"/>
          <w:sz w:val="28"/>
          <w:szCs w:val="28"/>
        </w:rPr>
      </w:pPr>
      <w:r w:rsidRPr="00920914">
        <w:rPr>
          <w:rFonts w:ascii="Times New Roman" w:hAnsi="Times New Roman" w:cs="Aharoni"/>
          <w:spacing w:val="-2"/>
          <w:sz w:val="28"/>
          <w:szCs w:val="28"/>
        </w:rPr>
        <w:t>Досмотр транспортного средства следует осуществлять только  после  его  полной остановки  и  при  неработающем двигателе. При досмотре транспор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т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ных средств</w:t>
      </w:r>
      <w:r w:rsidR="00AD69E6" w:rsidRPr="00920914">
        <w:rPr>
          <w:rFonts w:ascii="Times New Roman" w:hAnsi="Times New Roman" w:cs="Aharoni"/>
          <w:spacing w:val="-2"/>
          <w:sz w:val="28"/>
          <w:szCs w:val="28"/>
        </w:rPr>
        <w:t>,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 xml:space="preserve"> следует пользоваться эстакадами, смотровыми мостиками и другими предназначенными для этих целей приспособлениями, при необходимости прим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е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нять переносный электрический фонарь. Включать и выключать переносный эле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к</w:t>
      </w:r>
      <w:r w:rsidRPr="00920914">
        <w:rPr>
          <w:rFonts w:ascii="Times New Roman" w:hAnsi="Times New Roman" w:cs="Aharoni"/>
          <w:spacing w:val="-2"/>
          <w:sz w:val="28"/>
          <w:szCs w:val="28"/>
        </w:rPr>
        <w:t>трический фонарь вблизи пожароопасных грузов не допускается.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2"/>
          <w:sz w:val="28"/>
          <w:szCs w:val="28"/>
        </w:rPr>
      </w:pPr>
      <w:r w:rsidRPr="00920914">
        <w:rPr>
          <w:rFonts w:ascii="Times New Roman" w:hAnsi="Times New Roman" w:cs="Aharoni"/>
          <w:spacing w:val="2"/>
          <w:sz w:val="28"/>
          <w:szCs w:val="28"/>
        </w:rPr>
        <w:t>При управлении механизированными воротами  следует убедиться в отсутствии людей, транспортных   средств и посторонних предметов в зоне движения створок ворот.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lastRenderedPageBreak/>
        <w:t>При открытии немеханизированных ворот их створки следует зафи</w:t>
      </w:r>
      <w:r w:rsidRPr="00920914">
        <w:rPr>
          <w:rFonts w:ascii="Times New Roman" w:hAnsi="Times New Roman" w:cs="Aharoni"/>
          <w:sz w:val="28"/>
          <w:szCs w:val="28"/>
        </w:rPr>
        <w:t>к</w:t>
      </w:r>
      <w:r w:rsidRPr="00920914">
        <w:rPr>
          <w:rFonts w:ascii="Times New Roman" w:hAnsi="Times New Roman" w:cs="Aharoni"/>
          <w:sz w:val="28"/>
          <w:szCs w:val="28"/>
        </w:rPr>
        <w:t>сировать стопорными устройствами в открытом состоянии, соблюдая осторо</w:t>
      </w:r>
      <w:r w:rsidRPr="00920914">
        <w:rPr>
          <w:rFonts w:ascii="Times New Roman" w:hAnsi="Times New Roman" w:cs="Aharoni"/>
          <w:sz w:val="28"/>
          <w:szCs w:val="28"/>
        </w:rPr>
        <w:t>ж</w:t>
      </w:r>
      <w:r w:rsidRPr="00920914">
        <w:rPr>
          <w:rFonts w:ascii="Times New Roman" w:hAnsi="Times New Roman" w:cs="Aharoni"/>
          <w:sz w:val="28"/>
          <w:szCs w:val="28"/>
        </w:rPr>
        <w:t>ность во время сильных порывов ветра.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В местах производства погрузочно-разгрузочных работ следует с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блюдать осторожность, не заходить в опасные зоны, не проходить и не стоять под поднятым грузом, уступать дорогу движущемуся транспорту.</w:t>
      </w:r>
    </w:p>
    <w:p w:rsidR="00527CAC" w:rsidRPr="00920914" w:rsidRDefault="00DE04F2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4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Контролёр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</w:t>
      </w:r>
      <w:r w:rsidR="00527CAC" w:rsidRPr="00920914">
        <w:rPr>
          <w:rFonts w:ascii="Times New Roman" w:hAnsi="Times New Roman" w:cs="Aharoni"/>
          <w:spacing w:val="4"/>
          <w:sz w:val="28"/>
          <w:szCs w:val="28"/>
        </w:rPr>
        <w:t xml:space="preserve"> во время дежурства обязан об обнаруженных нарушениях (проникновение посторонних лиц на охраняемый объект, обнар</w:t>
      </w:r>
      <w:r w:rsidR="00527CAC" w:rsidRPr="00920914">
        <w:rPr>
          <w:rFonts w:ascii="Times New Roman" w:hAnsi="Times New Roman" w:cs="Aharoni"/>
          <w:spacing w:val="4"/>
          <w:sz w:val="28"/>
          <w:szCs w:val="28"/>
        </w:rPr>
        <w:t>у</w:t>
      </w:r>
      <w:r w:rsidR="00527CAC" w:rsidRPr="00920914">
        <w:rPr>
          <w:rFonts w:ascii="Times New Roman" w:hAnsi="Times New Roman" w:cs="Aharoni"/>
          <w:spacing w:val="4"/>
          <w:sz w:val="28"/>
          <w:szCs w:val="28"/>
        </w:rPr>
        <w:t>жение взлома дверей, окон, стен, запоров, пломб, печатей, хищения имущества и т.п.) сообщить немедленно в территориальный орган внутренних дел (мил</w:t>
      </w:r>
      <w:r w:rsidR="00527CAC" w:rsidRPr="00920914">
        <w:rPr>
          <w:rFonts w:ascii="Times New Roman" w:hAnsi="Times New Roman" w:cs="Aharoni"/>
          <w:spacing w:val="4"/>
          <w:sz w:val="28"/>
          <w:szCs w:val="28"/>
        </w:rPr>
        <w:t>и</w:t>
      </w:r>
      <w:r w:rsidR="00527CAC" w:rsidRPr="00920914">
        <w:rPr>
          <w:rFonts w:ascii="Times New Roman" w:hAnsi="Times New Roman" w:cs="Aharoni"/>
          <w:spacing w:val="4"/>
          <w:sz w:val="28"/>
          <w:szCs w:val="28"/>
        </w:rPr>
        <w:t>цию) и нанимателю, принять соответствующие меры к лицам, совершающим противоправные посягательства на охраняемые объекты.</w:t>
      </w:r>
    </w:p>
    <w:p w:rsidR="00527CAC" w:rsidRPr="00920914" w:rsidRDefault="00DE04F2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Контролёру</w:t>
      </w:r>
      <w:r w:rsidR="00527CAC" w:rsidRPr="00920914">
        <w:rPr>
          <w:rFonts w:ascii="Times New Roman" w:hAnsi="Times New Roman" w:cs="Aharoni"/>
          <w:sz w:val="28"/>
          <w:szCs w:val="28"/>
        </w:rPr>
        <w:t xml:space="preserve"> на КПП </w:t>
      </w:r>
      <w:r w:rsidR="00237CA9" w:rsidRPr="00920914">
        <w:rPr>
          <w:rFonts w:ascii="Times New Roman" w:hAnsi="Times New Roman" w:cs="Aharoni"/>
          <w:sz w:val="28"/>
          <w:szCs w:val="28"/>
        </w:rPr>
        <w:t>не допускается</w:t>
      </w:r>
      <w:r w:rsidR="00527CAC" w:rsidRPr="00920914">
        <w:rPr>
          <w:rFonts w:ascii="Times New Roman" w:hAnsi="Times New Roman" w:cs="Aharoni"/>
          <w:sz w:val="28"/>
          <w:szCs w:val="28"/>
        </w:rPr>
        <w:t>: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покидать охраняемый объект либо передавать его охрану другим лицам;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 xml:space="preserve">включать оборудование, работа на котором не входит в его обязанности; 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отклоняться от безопасного маршрута движения   при обходе территории охраняемого объекта без достаточных на то оснований;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пользоваться неисправными приборами отопления,   электронагревательн</w:t>
      </w:r>
      <w:r w:rsidRPr="00920914">
        <w:rPr>
          <w:rFonts w:cs="Aharoni"/>
          <w:sz w:val="28"/>
          <w:szCs w:val="28"/>
        </w:rPr>
        <w:t>ы</w:t>
      </w:r>
      <w:r w:rsidRPr="00920914">
        <w:rPr>
          <w:rFonts w:cs="Aharoni"/>
          <w:sz w:val="28"/>
          <w:szCs w:val="28"/>
        </w:rPr>
        <w:t>ми приборами кустарного изготовления либо имеющими открытую спираль;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ремонтировать и оставлять включенными без присмотра обогревательные приборы, использовать их для сушки спецодежды, обуви, иных предметов и и</w:t>
      </w:r>
      <w:r w:rsidRPr="00920914">
        <w:rPr>
          <w:rFonts w:cs="Aharoni"/>
          <w:sz w:val="28"/>
          <w:szCs w:val="28"/>
        </w:rPr>
        <w:t>з</w:t>
      </w:r>
      <w:r w:rsidRPr="00920914">
        <w:rPr>
          <w:rFonts w:cs="Aharoni"/>
          <w:sz w:val="28"/>
          <w:szCs w:val="28"/>
        </w:rPr>
        <w:t>делий;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хранить в помещении для дежурного персонала запасные части, инструмент, горюче-смазочные материалы и иные посторонние предметы;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прикасаться к оборванным и оголенным электропроводам, становиться на них;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допускать разведение костров, сжигание тары и производственных отходов на охраняемых объектах и вблизи них;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использовать для досмотра транспортных средств приставные лестницы без крючьев и противоскользящих  наконечников, другие подсобные предметы, о</w:t>
      </w:r>
      <w:r w:rsidRPr="00920914">
        <w:rPr>
          <w:rFonts w:cs="Aharoni"/>
          <w:sz w:val="28"/>
          <w:szCs w:val="28"/>
        </w:rPr>
        <w:t>с</w:t>
      </w:r>
      <w:r w:rsidRPr="00920914">
        <w:rPr>
          <w:rFonts w:cs="Aharoni"/>
          <w:sz w:val="28"/>
          <w:szCs w:val="28"/>
        </w:rPr>
        <w:t>матривать их с подножек или колес;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проверять  пропуска (иные документы) на право  выезда  (въезда) во время движения транспортных средств;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допускать  к  управлению  воротами  посторонних лиц;</w:t>
      </w:r>
    </w:p>
    <w:p w:rsidR="00527CAC" w:rsidRPr="00920914" w:rsidRDefault="00527CAC" w:rsidP="00D823D2">
      <w:pPr>
        <w:pStyle w:val="a7"/>
        <w:autoSpaceDE w:val="0"/>
        <w:autoSpaceDN w:val="0"/>
        <w:adjustRightInd w:val="0"/>
        <w:spacing w:line="249" w:lineRule="atLeast"/>
        <w:ind w:left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пускать на ночлег посторонних лиц;</w:t>
      </w:r>
    </w:p>
    <w:p w:rsidR="00527CAC" w:rsidRPr="00920914" w:rsidRDefault="00527CAC" w:rsidP="00D823D2">
      <w:pPr>
        <w:pStyle w:val="a7"/>
        <w:autoSpaceDE w:val="0"/>
        <w:autoSpaceDN w:val="0"/>
        <w:adjustRightInd w:val="0"/>
        <w:spacing w:line="249" w:lineRule="atLeast"/>
        <w:ind w:left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прикасаться к лежащим, выступающим или свисающим проводам и кабелям;</w:t>
      </w:r>
    </w:p>
    <w:p w:rsidR="00527CAC" w:rsidRPr="00920914" w:rsidRDefault="00527CAC" w:rsidP="00D823D2">
      <w:pPr>
        <w:pStyle w:val="a7"/>
        <w:autoSpaceDE w:val="0"/>
        <w:autoSpaceDN w:val="0"/>
        <w:adjustRightInd w:val="0"/>
        <w:spacing w:line="249" w:lineRule="atLeast"/>
        <w:ind w:left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выполнять работы, не относящиеся к служебным обязанностям.</w:t>
      </w:r>
    </w:p>
    <w:p w:rsidR="00775FBF" w:rsidRPr="00920914" w:rsidRDefault="00775FBF" w:rsidP="00563FC4">
      <w:pPr>
        <w:autoSpaceDE w:val="0"/>
        <w:autoSpaceDN w:val="0"/>
        <w:adjustRightInd w:val="0"/>
        <w:spacing w:line="249" w:lineRule="atLeast"/>
        <w:ind w:firstLine="567"/>
        <w:jc w:val="center"/>
        <w:textAlignment w:val="center"/>
        <w:rPr>
          <w:rFonts w:cs="Aharoni"/>
          <w:bCs/>
          <w:sz w:val="28"/>
          <w:szCs w:val="28"/>
        </w:rPr>
      </w:pPr>
    </w:p>
    <w:p w:rsidR="00527CAC" w:rsidRPr="00920914" w:rsidRDefault="00E96F57" w:rsidP="00D823D2">
      <w:pPr>
        <w:autoSpaceDE w:val="0"/>
        <w:autoSpaceDN w:val="0"/>
        <w:adjustRightInd w:val="0"/>
        <w:spacing w:line="249" w:lineRule="atLeast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ГЛАВА 4</w:t>
      </w:r>
    </w:p>
    <w:p w:rsidR="00527CAC" w:rsidRPr="00920914" w:rsidRDefault="00527CAC" w:rsidP="00D823D2">
      <w:pPr>
        <w:autoSpaceDE w:val="0"/>
        <w:autoSpaceDN w:val="0"/>
        <w:adjustRightInd w:val="0"/>
        <w:spacing w:line="249" w:lineRule="atLeast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ТРЕБОВАНИЯ ПО ОХРАНЕ ТРУДА ПО ОКОНЧАНИИ РАБОТЫ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По окончании работы следует привести в порядок рабочее место, п</w:t>
      </w:r>
      <w:r w:rsidRPr="00920914">
        <w:rPr>
          <w:rFonts w:ascii="Times New Roman" w:hAnsi="Times New Roman" w:cs="Aharoni"/>
          <w:sz w:val="28"/>
          <w:szCs w:val="28"/>
        </w:rPr>
        <w:t>е</w:t>
      </w:r>
      <w:r w:rsidRPr="00920914">
        <w:rPr>
          <w:rFonts w:ascii="Times New Roman" w:hAnsi="Times New Roman" w:cs="Aharoni"/>
          <w:sz w:val="28"/>
          <w:szCs w:val="28"/>
        </w:rPr>
        <w:t>редать его сменяющему работнику, отключить электронагревательные приборы, в установленном порядке вместе со сменщиком проверить объект и все его уч</w:t>
      </w:r>
      <w:r w:rsidRPr="00920914">
        <w:rPr>
          <w:rFonts w:ascii="Times New Roman" w:hAnsi="Times New Roman" w:cs="Aharoni"/>
          <w:sz w:val="28"/>
          <w:szCs w:val="28"/>
        </w:rPr>
        <w:t>а</w:t>
      </w:r>
      <w:r w:rsidRPr="00920914">
        <w:rPr>
          <w:rFonts w:ascii="Times New Roman" w:hAnsi="Times New Roman" w:cs="Aharoni"/>
          <w:sz w:val="28"/>
          <w:szCs w:val="28"/>
        </w:rPr>
        <w:t xml:space="preserve">стки, строения, механизмы, оборудование, запоры, сигнализацию и т.д. 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lastRenderedPageBreak/>
        <w:t>О передаче смены вносится запись в журнал с замечаниями по смене (обо всех неисправностях, замеченных во время работы, и мерах, принятых к их устранению, происшествиях и предпринятых действиях) и сообщается непосре</w:t>
      </w:r>
      <w:r w:rsidRPr="00920914">
        <w:rPr>
          <w:rFonts w:ascii="Times New Roman" w:hAnsi="Times New Roman" w:cs="Aharoni"/>
          <w:sz w:val="28"/>
          <w:szCs w:val="28"/>
        </w:rPr>
        <w:t>д</w:t>
      </w:r>
      <w:r w:rsidRPr="00920914">
        <w:rPr>
          <w:rFonts w:ascii="Times New Roman" w:hAnsi="Times New Roman" w:cs="Aharoni"/>
          <w:sz w:val="28"/>
          <w:szCs w:val="28"/>
        </w:rPr>
        <w:t>ственному руководителю.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5"/>
          <w:sz w:val="28"/>
          <w:szCs w:val="28"/>
        </w:rPr>
      </w:pPr>
      <w:r w:rsidRPr="00920914">
        <w:rPr>
          <w:rFonts w:ascii="Times New Roman" w:hAnsi="Times New Roman" w:cs="Aharoni"/>
          <w:spacing w:val="5"/>
          <w:sz w:val="28"/>
          <w:szCs w:val="28"/>
        </w:rPr>
        <w:t>После передачи смены следует снять и поместить на хранение спецодежду, выполнить гигиенические процедуры: вымыть руки и лицо те</w:t>
      </w:r>
      <w:r w:rsidRPr="00920914">
        <w:rPr>
          <w:rFonts w:ascii="Times New Roman" w:hAnsi="Times New Roman" w:cs="Aharoni"/>
          <w:spacing w:val="5"/>
          <w:sz w:val="28"/>
          <w:szCs w:val="28"/>
        </w:rPr>
        <w:t>п</w:t>
      </w:r>
      <w:r w:rsidRPr="00920914">
        <w:rPr>
          <w:rFonts w:ascii="Times New Roman" w:hAnsi="Times New Roman" w:cs="Aharoni"/>
          <w:spacing w:val="5"/>
          <w:sz w:val="28"/>
          <w:szCs w:val="28"/>
        </w:rPr>
        <w:t>лой водой с мылом или аналогичными по действию смывающими средствами (не допускается применять для мытья не предназначенные для этого вещес</w:t>
      </w:r>
      <w:r w:rsidRPr="00920914">
        <w:rPr>
          <w:rFonts w:ascii="Times New Roman" w:hAnsi="Times New Roman" w:cs="Aharoni"/>
          <w:spacing w:val="5"/>
          <w:sz w:val="28"/>
          <w:szCs w:val="28"/>
        </w:rPr>
        <w:t>т</w:t>
      </w:r>
      <w:r w:rsidRPr="00920914">
        <w:rPr>
          <w:rFonts w:ascii="Times New Roman" w:hAnsi="Times New Roman" w:cs="Aharoni"/>
          <w:spacing w:val="5"/>
          <w:sz w:val="28"/>
          <w:szCs w:val="28"/>
        </w:rPr>
        <w:t>ва), при возможности принять душ.</w:t>
      </w:r>
    </w:p>
    <w:p w:rsidR="00E96F57" w:rsidRPr="00920914" w:rsidRDefault="00E96F57" w:rsidP="00D823D2">
      <w:pPr>
        <w:autoSpaceDE w:val="0"/>
        <w:autoSpaceDN w:val="0"/>
        <w:adjustRightInd w:val="0"/>
        <w:spacing w:line="249" w:lineRule="atLeast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ГЛАВА 5</w:t>
      </w:r>
    </w:p>
    <w:p w:rsidR="00527CAC" w:rsidRPr="00920914" w:rsidRDefault="00527CAC" w:rsidP="00D823D2">
      <w:pPr>
        <w:autoSpaceDE w:val="0"/>
        <w:autoSpaceDN w:val="0"/>
        <w:adjustRightInd w:val="0"/>
        <w:spacing w:line="249" w:lineRule="atLeast"/>
        <w:jc w:val="center"/>
        <w:textAlignment w:val="center"/>
        <w:rPr>
          <w:rFonts w:cs="Aharoni"/>
          <w:bCs/>
          <w:sz w:val="28"/>
          <w:szCs w:val="28"/>
        </w:rPr>
      </w:pPr>
      <w:r w:rsidRPr="00920914">
        <w:rPr>
          <w:rFonts w:cs="Aharoni"/>
          <w:bCs/>
          <w:sz w:val="28"/>
          <w:szCs w:val="28"/>
        </w:rPr>
        <w:t>ТРЕБОВАНИЯ ПО ОХРАНЕ ТРУДА В АВАРИЙНЫХ СИТУАЦИЯХ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К аварии или несчастному случаю могут привести следующие ситу</w:t>
      </w:r>
      <w:r w:rsidRPr="00920914">
        <w:rPr>
          <w:rFonts w:ascii="Times New Roman" w:hAnsi="Times New Roman" w:cs="Aharoni"/>
          <w:sz w:val="28"/>
          <w:szCs w:val="28"/>
        </w:rPr>
        <w:t>а</w:t>
      </w:r>
      <w:r w:rsidRPr="00920914">
        <w:rPr>
          <w:rFonts w:ascii="Times New Roman" w:hAnsi="Times New Roman" w:cs="Aharoni"/>
          <w:sz w:val="28"/>
          <w:szCs w:val="28"/>
        </w:rPr>
        <w:t>ции: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выполнение работы с нарушением требований настоящей Инструкции;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проникновение посторонних лиц на территорию или в охраняемые помещ</w:t>
      </w:r>
      <w:r w:rsidRPr="00920914">
        <w:rPr>
          <w:rFonts w:cs="Aharoni"/>
          <w:sz w:val="28"/>
          <w:szCs w:val="28"/>
        </w:rPr>
        <w:t>е</w:t>
      </w:r>
      <w:r w:rsidRPr="00920914">
        <w:rPr>
          <w:rFonts w:cs="Aharoni"/>
          <w:sz w:val="28"/>
          <w:szCs w:val="28"/>
        </w:rPr>
        <w:t>ния;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неисправность используемого в работе оборудования;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неосторожное обращение с огнем.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обнаружении в нерабочее время посторонних лиц на территории, следов проникновения в охраняемые помещения (повреждения пломб, замков, взлома окон, дверей и т.п.) следует:</w:t>
      </w:r>
    </w:p>
    <w:p w:rsidR="005C729F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немедленно сообщить об этом в милицию по телефону 102 и материально-ответственным лицам соответствующего склада;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усилить наблюдение за объектом и принять меры по обеспечению сохранн</w:t>
      </w:r>
      <w:r w:rsidRPr="00920914">
        <w:rPr>
          <w:rFonts w:cs="Aharoni"/>
          <w:sz w:val="28"/>
          <w:szCs w:val="28"/>
        </w:rPr>
        <w:t>о</w:t>
      </w:r>
      <w:r w:rsidRPr="00920914">
        <w:rPr>
          <w:rFonts w:cs="Aharoni"/>
          <w:sz w:val="28"/>
          <w:szCs w:val="28"/>
        </w:rPr>
        <w:t>сти следов проникновения посторонних лиц и вещественных доказательств.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возникновении  возгорания в результате  неисправности печей   и   электронагревательных  приборов следует принять меры к тушению очага возг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рания имеющимися средствами пожаротушения, сообщить нанимателю и при н</w:t>
      </w:r>
      <w:r w:rsidRPr="00920914">
        <w:rPr>
          <w:rFonts w:ascii="Times New Roman" w:hAnsi="Times New Roman" w:cs="Aharoni"/>
          <w:sz w:val="28"/>
          <w:szCs w:val="28"/>
        </w:rPr>
        <w:t>е</w:t>
      </w:r>
      <w:r w:rsidRPr="00920914">
        <w:rPr>
          <w:rFonts w:ascii="Times New Roman" w:hAnsi="Times New Roman" w:cs="Aharoni"/>
          <w:sz w:val="28"/>
          <w:szCs w:val="28"/>
        </w:rPr>
        <w:t>обходимости – в подразделение по чрезвычайным ситуациям по телефону 101</w:t>
      </w:r>
      <w:r w:rsidR="00F461EF" w:rsidRPr="00920914">
        <w:rPr>
          <w:rFonts w:ascii="Times New Roman" w:hAnsi="Times New Roman" w:cs="Aharoni"/>
          <w:sz w:val="28"/>
          <w:szCs w:val="28"/>
        </w:rPr>
        <w:t xml:space="preserve"> или 112</w:t>
      </w:r>
      <w:r w:rsidRPr="00920914">
        <w:rPr>
          <w:rFonts w:ascii="Times New Roman" w:hAnsi="Times New Roman" w:cs="Aharoni"/>
          <w:sz w:val="28"/>
          <w:szCs w:val="28"/>
        </w:rPr>
        <w:t>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При  возникновении  чрезвычайных  ситуаций  природного и техн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генного характера, начавшихся на охраняемом объекте или на близком рассто</w:t>
      </w:r>
      <w:r w:rsidRPr="00920914">
        <w:rPr>
          <w:rFonts w:ascii="Times New Roman" w:hAnsi="Times New Roman" w:cs="Aharoni"/>
          <w:sz w:val="28"/>
          <w:szCs w:val="28"/>
        </w:rPr>
        <w:t>я</w:t>
      </w:r>
      <w:r w:rsidRPr="00920914">
        <w:rPr>
          <w:rFonts w:ascii="Times New Roman" w:hAnsi="Times New Roman" w:cs="Aharoni"/>
          <w:sz w:val="28"/>
          <w:szCs w:val="28"/>
        </w:rPr>
        <w:t>нии от него, контро</w:t>
      </w:r>
      <w:r w:rsidR="00DE04F2" w:rsidRPr="00920914">
        <w:rPr>
          <w:rFonts w:ascii="Times New Roman" w:hAnsi="Times New Roman" w:cs="Aharoni"/>
          <w:sz w:val="28"/>
          <w:szCs w:val="28"/>
        </w:rPr>
        <w:t>лёр</w:t>
      </w:r>
      <w:r w:rsidRPr="00920914">
        <w:rPr>
          <w:rFonts w:ascii="Times New Roman" w:hAnsi="Times New Roman" w:cs="Aharoni"/>
          <w:sz w:val="28"/>
          <w:szCs w:val="28"/>
        </w:rPr>
        <w:t xml:space="preserve"> на КПП должен  немедленно сообщить о них должнос</w:t>
      </w:r>
      <w:r w:rsidRPr="00920914">
        <w:rPr>
          <w:rFonts w:ascii="Times New Roman" w:hAnsi="Times New Roman" w:cs="Aharoni"/>
          <w:sz w:val="28"/>
          <w:szCs w:val="28"/>
        </w:rPr>
        <w:t>т</w:t>
      </w:r>
      <w:r w:rsidRPr="00920914">
        <w:rPr>
          <w:rFonts w:ascii="Times New Roman" w:hAnsi="Times New Roman" w:cs="Aharoni"/>
          <w:sz w:val="28"/>
          <w:szCs w:val="28"/>
        </w:rPr>
        <w:t>ным лицам территориального подразделения Министерства по чрезвычайным с</w:t>
      </w:r>
      <w:r w:rsidRPr="00920914">
        <w:rPr>
          <w:rFonts w:ascii="Times New Roman" w:hAnsi="Times New Roman" w:cs="Aharoni"/>
          <w:sz w:val="28"/>
          <w:szCs w:val="28"/>
        </w:rPr>
        <w:t>и</w:t>
      </w:r>
      <w:r w:rsidRPr="00920914">
        <w:rPr>
          <w:rFonts w:ascii="Times New Roman" w:hAnsi="Times New Roman" w:cs="Aharoni"/>
          <w:sz w:val="28"/>
          <w:szCs w:val="28"/>
        </w:rPr>
        <w:t>туациям Республики Беларусь, подразделения  территориального органа  вну</w:t>
      </w:r>
      <w:r w:rsidRPr="00920914">
        <w:rPr>
          <w:rFonts w:ascii="Times New Roman" w:hAnsi="Times New Roman" w:cs="Aharoni"/>
          <w:sz w:val="28"/>
          <w:szCs w:val="28"/>
        </w:rPr>
        <w:t>т</w:t>
      </w:r>
      <w:r w:rsidRPr="00920914">
        <w:rPr>
          <w:rFonts w:ascii="Times New Roman" w:hAnsi="Times New Roman" w:cs="Aharoni"/>
          <w:sz w:val="28"/>
          <w:szCs w:val="28"/>
        </w:rPr>
        <w:t>ренних  дел,  а также нанимателю.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Во время грозы следует укрыться в помещении, отключить электр</w:t>
      </w:r>
      <w:r w:rsidRPr="00920914">
        <w:rPr>
          <w:rFonts w:ascii="Times New Roman" w:hAnsi="Times New Roman" w:cs="Aharoni"/>
          <w:sz w:val="28"/>
          <w:szCs w:val="28"/>
        </w:rPr>
        <w:t>о</w:t>
      </w:r>
      <w:r w:rsidRPr="00920914">
        <w:rPr>
          <w:rFonts w:ascii="Times New Roman" w:hAnsi="Times New Roman" w:cs="Aharoni"/>
          <w:sz w:val="28"/>
          <w:szCs w:val="28"/>
        </w:rPr>
        <w:t>приборы, антенны и другое электро- и радиооборудование. Если гроза застала под открытым небом, нельзя подходить к деревьям, большим предметам на ра</w:t>
      </w:r>
      <w:r w:rsidRPr="00920914">
        <w:rPr>
          <w:rFonts w:ascii="Times New Roman" w:hAnsi="Times New Roman" w:cs="Aharoni"/>
          <w:sz w:val="28"/>
          <w:szCs w:val="28"/>
        </w:rPr>
        <w:t>с</w:t>
      </w:r>
      <w:r w:rsidRPr="00920914">
        <w:rPr>
          <w:rFonts w:ascii="Times New Roman" w:hAnsi="Times New Roman" w:cs="Aharoni"/>
          <w:sz w:val="28"/>
          <w:szCs w:val="28"/>
        </w:rPr>
        <w:t>стояние ближе 10 м, а также к воздушной линии электропередачи. Если на объе</w:t>
      </w:r>
      <w:r w:rsidRPr="00920914">
        <w:rPr>
          <w:rFonts w:ascii="Times New Roman" w:hAnsi="Times New Roman" w:cs="Aharoni"/>
          <w:sz w:val="28"/>
          <w:szCs w:val="28"/>
        </w:rPr>
        <w:t>к</w:t>
      </w:r>
      <w:r w:rsidRPr="00920914">
        <w:rPr>
          <w:rFonts w:ascii="Times New Roman" w:hAnsi="Times New Roman" w:cs="Aharoni"/>
          <w:sz w:val="28"/>
          <w:szCs w:val="28"/>
        </w:rPr>
        <w:t xml:space="preserve">те расположены машины, механизмы, иные металлические предметы, следует  отойти от них на безопасное расстояние не менее 10 м. 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Во избежание поражения молнией </w:t>
      </w:r>
      <w:r w:rsidR="00A733F8" w:rsidRPr="00920914">
        <w:rPr>
          <w:rFonts w:ascii="Times New Roman" w:hAnsi="Times New Roman" w:cs="Aharoni"/>
          <w:sz w:val="28"/>
          <w:szCs w:val="28"/>
        </w:rPr>
        <w:t>не допускается</w:t>
      </w:r>
      <w:r w:rsidRPr="00920914">
        <w:rPr>
          <w:rFonts w:ascii="Times New Roman" w:hAnsi="Times New Roman" w:cs="Aharoni"/>
          <w:sz w:val="28"/>
          <w:szCs w:val="28"/>
        </w:rPr>
        <w:t xml:space="preserve"> во время грозы н</w:t>
      </w:r>
      <w:r w:rsidRPr="00920914">
        <w:rPr>
          <w:rFonts w:ascii="Times New Roman" w:hAnsi="Times New Roman" w:cs="Aharoni"/>
          <w:sz w:val="28"/>
          <w:szCs w:val="28"/>
        </w:rPr>
        <w:t>а</w:t>
      </w:r>
      <w:r w:rsidRPr="00920914">
        <w:rPr>
          <w:rFonts w:ascii="Times New Roman" w:hAnsi="Times New Roman" w:cs="Aharoni"/>
          <w:sz w:val="28"/>
          <w:szCs w:val="28"/>
        </w:rPr>
        <w:t xml:space="preserve">ходиться на вершине холма, опушке леса, у ручьев, рек, озер, вблизи воздушной </w:t>
      </w:r>
      <w:r w:rsidRPr="00920914">
        <w:rPr>
          <w:rFonts w:ascii="Times New Roman" w:hAnsi="Times New Roman" w:cs="Aharoni"/>
          <w:sz w:val="28"/>
          <w:szCs w:val="28"/>
        </w:rPr>
        <w:lastRenderedPageBreak/>
        <w:t>линии электропередачи; прятаться под отдельными деревьями, большими камн</w:t>
      </w:r>
      <w:r w:rsidRPr="00920914">
        <w:rPr>
          <w:rFonts w:ascii="Times New Roman" w:hAnsi="Times New Roman" w:cs="Aharoni"/>
          <w:sz w:val="28"/>
          <w:szCs w:val="28"/>
        </w:rPr>
        <w:t>я</w:t>
      </w:r>
      <w:r w:rsidRPr="00920914">
        <w:rPr>
          <w:rFonts w:ascii="Times New Roman" w:hAnsi="Times New Roman" w:cs="Aharoni"/>
          <w:sz w:val="28"/>
          <w:szCs w:val="28"/>
        </w:rPr>
        <w:t>ми, у вышек, ближе 10 м от металлических предметов.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 xml:space="preserve">В любой аварийной ситуации следует принять все меры к ликвидации аварии с учетом личной безопасности и безопасности людей, находящихся рядом. 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9" w:lineRule="atLeast"/>
        <w:ind w:left="0" w:firstLine="567"/>
        <w:jc w:val="both"/>
        <w:textAlignment w:val="center"/>
        <w:rPr>
          <w:rFonts w:ascii="Times New Roman" w:hAnsi="Times New Roman" w:cs="Aharoni"/>
          <w:spacing w:val="-4"/>
          <w:sz w:val="28"/>
          <w:szCs w:val="28"/>
        </w:rPr>
      </w:pPr>
      <w:r w:rsidRPr="00920914">
        <w:rPr>
          <w:rFonts w:ascii="Times New Roman" w:hAnsi="Times New Roman" w:cs="Aharoni"/>
          <w:spacing w:val="-4"/>
          <w:sz w:val="28"/>
          <w:szCs w:val="28"/>
        </w:rPr>
        <w:t>При несчастном случае на производстве (поражение  окружающих электрическим током в результате неисправности технических средств и систем о</w:t>
      </w:r>
      <w:r w:rsidRPr="00920914">
        <w:rPr>
          <w:rFonts w:ascii="Times New Roman" w:hAnsi="Times New Roman" w:cs="Aharoni"/>
          <w:spacing w:val="-4"/>
          <w:sz w:val="28"/>
          <w:szCs w:val="28"/>
        </w:rPr>
        <w:t>х</w:t>
      </w:r>
      <w:r w:rsidRPr="00920914">
        <w:rPr>
          <w:rFonts w:ascii="Times New Roman" w:hAnsi="Times New Roman" w:cs="Aharoni"/>
          <w:spacing w:val="-4"/>
          <w:sz w:val="28"/>
          <w:szCs w:val="28"/>
        </w:rPr>
        <w:t>раны, установленных на охраняемом объекте, причинение травм в связи с неи</w:t>
      </w:r>
      <w:r w:rsidRPr="00920914">
        <w:rPr>
          <w:rFonts w:ascii="Times New Roman" w:hAnsi="Times New Roman" w:cs="Aharoni"/>
          <w:spacing w:val="-4"/>
          <w:sz w:val="28"/>
          <w:szCs w:val="28"/>
        </w:rPr>
        <w:t>с</w:t>
      </w:r>
      <w:r w:rsidRPr="00920914">
        <w:rPr>
          <w:rFonts w:ascii="Times New Roman" w:hAnsi="Times New Roman" w:cs="Aharoni"/>
          <w:spacing w:val="-4"/>
          <w:sz w:val="28"/>
          <w:szCs w:val="28"/>
        </w:rPr>
        <w:t>правностью  ворот, шлагбаумов, турникетов и т.д.) необходимо: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быстро принять меры по предотвращению воздействия на потерпевшего травмирующих факторов, оказанию потерпевшему первой помощи, вызову на место происшествия медицинских работников или доставке потерпевшего в о</w:t>
      </w:r>
      <w:r w:rsidRPr="00920914">
        <w:rPr>
          <w:rFonts w:cs="Aharoni"/>
          <w:sz w:val="28"/>
          <w:szCs w:val="28"/>
        </w:rPr>
        <w:t>р</w:t>
      </w:r>
      <w:r w:rsidRPr="00920914">
        <w:rPr>
          <w:rFonts w:cs="Aharoni"/>
          <w:sz w:val="28"/>
          <w:szCs w:val="28"/>
        </w:rPr>
        <w:t>ганизацию здравоохранения;</w:t>
      </w:r>
    </w:p>
    <w:p w:rsidR="00527CAC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bookmarkStart w:id="0" w:name="_GoBack"/>
      <w:bookmarkEnd w:id="0"/>
      <w:r w:rsidRPr="00920914">
        <w:rPr>
          <w:rFonts w:cs="Aharoni"/>
          <w:sz w:val="28"/>
          <w:szCs w:val="28"/>
        </w:rPr>
        <w:t>сообщить о происшествии руководителю работ;</w:t>
      </w:r>
    </w:p>
    <w:p w:rsidR="00A733F8" w:rsidRPr="00920914" w:rsidRDefault="00527CAC" w:rsidP="00563FC4">
      <w:pPr>
        <w:autoSpaceDE w:val="0"/>
        <w:autoSpaceDN w:val="0"/>
        <w:adjustRightInd w:val="0"/>
        <w:spacing w:line="249" w:lineRule="atLeast"/>
        <w:ind w:firstLine="567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обеспечить до начала расследования сохранность обстановки на месте пр</w:t>
      </w:r>
      <w:r w:rsidRPr="00920914">
        <w:rPr>
          <w:rFonts w:cs="Aharoni"/>
          <w:sz w:val="28"/>
          <w:szCs w:val="28"/>
        </w:rPr>
        <w:t>о</w:t>
      </w:r>
      <w:r w:rsidRPr="00920914">
        <w:rPr>
          <w:rFonts w:cs="Aharoni"/>
          <w:sz w:val="28"/>
          <w:szCs w:val="28"/>
        </w:rPr>
        <w:t>исшествия,</w:t>
      </w:r>
      <w:r w:rsidR="00E9439F" w:rsidRPr="00920914">
        <w:rPr>
          <w:rFonts w:cs="Aharoni"/>
          <w:sz w:val="28"/>
          <w:szCs w:val="28"/>
        </w:rPr>
        <w:t xml:space="preserve"> </w:t>
      </w:r>
      <w:r w:rsidRPr="00920914">
        <w:rPr>
          <w:rFonts w:cs="Aharoni"/>
          <w:sz w:val="28"/>
          <w:szCs w:val="28"/>
        </w:rPr>
        <w:t>а если это невозможно</w:t>
      </w:r>
      <w:r w:rsidR="00A733F8" w:rsidRPr="00920914">
        <w:rPr>
          <w:rFonts w:cs="Aharoni"/>
          <w:sz w:val="28"/>
          <w:szCs w:val="28"/>
        </w:rPr>
        <w:t xml:space="preserve"> </w:t>
      </w:r>
      <w:r w:rsidRPr="00920914">
        <w:rPr>
          <w:rFonts w:cs="Aharoni"/>
          <w:sz w:val="28"/>
          <w:szCs w:val="28"/>
        </w:rPr>
        <w:t>(существует угроза жизни и здоровью окр</w:t>
      </w:r>
      <w:r w:rsidR="00A733F8" w:rsidRPr="00920914">
        <w:rPr>
          <w:rFonts w:cs="Aharoni"/>
          <w:sz w:val="28"/>
          <w:szCs w:val="28"/>
        </w:rPr>
        <w:t>у</w:t>
      </w:r>
      <w:r w:rsidRPr="00920914">
        <w:rPr>
          <w:rFonts w:cs="Aharoni"/>
          <w:sz w:val="28"/>
          <w:szCs w:val="28"/>
        </w:rPr>
        <w:t>жа</w:t>
      </w:r>
      <w:r w:rsidR="00A733F8" w:rsidRPr="00920914">
        <w:rPr>
          <w:rFonts w:cs="Aharoni"/>
          <w:sz w:val="28"/>
          <w:szCs w:val="28"/>
        </w:rPr>
        <w:t>-</w:t>
      </w:r>
    </w:p>
    <w:p w:rsidR="00527CAC" w:rsidRPr="00920914" w:rsidRDefault="00527CAC" w:rsidP="00D823D2">
      <w:pPr>
        <w:autoSpaceDE w:val="0"/>
        <w:autoSpaceDN w:val="0"/>
        <w:adjustRightInd w:val="0"/>
        <w:spacing w:line="249" w:lineRule="atLeast"/>
        <w:jc w:val="both"/>
        <w:textAlignment w:val="center"/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 xml:space="preserve">ющих, остановки непрерывного производства) – фиксирование обстановки путем </w:t>
      </w:r>
      <w:r w:rsidR="00E9439F" w:rsidRPr="00920914">
        <w:rPr>
          <w:rFonts w:cs="Aharoni"/>
          <w:sz w:val="28"/>
          <w:szCs w:val="28"/>
        </w:rPr>
        <w:t xml:space="preserve">    </w:t>
      </w:r>
      <w:r w:rsidRPr="00920914">
        <w:rPr>
          <w:rFonts w:cs="Aharoni"/>
          <w:sz w:val="28"/>
          <w:szCs w:val="28"/>
        </w:rPr>
        <w:t>составления схемы, протокола, фотографирования или иным методом.</w:t>
      </w:r>
    </w:p>
    <w:p w:rsidR="00527CAC" w:rsidRPr="00920914" w:rsidRDefault="00527CAC" w:rsidP="00844165">
      <w:pPr>
        <w:pStyle w:val="a7"/>
        <w:numPr>
          <w:ilvl w:val="0"/>
          <w:numId w:val="4"/>
        </w:numPr>
        <w:autoSpaceDE w:val="0"/>
        <w:autoSpaceDN w:val="0"/>
        <w:adjustRightInd w:val="0"/>
        <w:spacing w:line="249" w:lineRule="atLeast"/>
        <w:ind w:left="0" w:firstLine="567"/>
        <w:jc w:val="both"/>
        <w:textAlignment w:val="center"/>
        <w:rPr>
          <w:rFonts w:ascii="Times New Roman" w:hAnsi="Times New Roman" w:cs="Aharoni"/>
          <w:sz w:val="28"/>
          <w:szCs w:val="28"/>
        </w:rPr>
      </w:pPr>
      <w:r w:rsidRPr="00920914">
        <w:rPr>
          <w:rFonts w:ascii="Times New Roman" w:hAnsi="Times New Roman" w:cs="Aharoni"/>
          <w:sz w:val="28"/>
          <w:szCs w:val="28"/>
        </w:rPr>
        <w:t>Во всех случаях травмы или внезапного заболевания необходимо в</w:t>
      </w:r>
      <w:r w:rsidRPr="00920914">
        <w:rPr>
          <w:rFonts w:ascii="Times New Roman" w:hAnsi="Times New Roman" w:cs="Aharoni"/>
          <w:sz w:val="28"/>
          <w:szCs w:val="28"/>
        </w:rPr>
        <w:t>ы</w:t>
      </w:r>
      <w:r w:rsidRPr="00920914">
        <w:rPr>
          <w:rFonts w:ascii="Times New Roman" w:hAnsi="Times New Roman" w:cs="Aharoni"/>
          <w:sz w:val="28"/>
          <w:szCs w:val="28"/>
        </w:rPr>
        <w:t>звать на место происшествия медицинских работников, при невозможности – доставить потерпевшего в ближайшую организацию здравоохранения.</w:t>
      </w:r>
    </w:p>
    <w:p w:rsidR="004A633B" w:rsidRPr="00920914" w:rsidRDefault="004A633B" w:rsidP="00563FC4">
      <w:pPr>
        <w:ind w:firstLine="567"/>
        <w:rPr>
          <w:rFonts w:cs="Aharoni"/>
          <w:sz w:val="28"/>
          <w:szCs w:val="28"/>
        </w:rPr>
      </w:pPr>
    </w:p>
    <w:p w:rsidR="00E07E43" w:rsidRPr="00920914" w:rsidRDefault="00A95885" w:rsidP="00D823D2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СОГЛАСОВАНО</w:t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Pr="00920914">
        <w:rPr>
          <w:rFonts w:cs="Aharoni"/>
          <w:sz w:val="28"/>
          <w:szCs w:val="28"/>
        </w:rPr>
        <w:tab/>
      </w:r>
      <w:r w:rsidR="0089524A" w:rsidRPr="00920914">
        <w:rPr>
          <w:rFonts w:cs="Aharoni"/>
          <w:sz w:val="28"/>
          <w:szCs w:val="28"/>
        </w:rPr>
        <w:tab/>
      </w:r>
    </w:p>
    <w:p w:rsidR="00AD0612" w:rsidRPr="00920914" w:rsidRDefault="00AD0612" w:rsidP="00D823D2">
      <w:pPr>
        <w:rPr>
          <w:rFonts w:cs="Aharoni"/>
          <w:sz w:val="28"/>
          <w:szCs w:val="28"/>
        </w:rPr>
      </w:pPr>
    </w:p>
    <w:p w:rsidR="00A95885" w:rsidRPr="00920914" w:rsidRDefault="00920914" w:rsidP="00D823D2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 xml:space="preserve">Начальник службы охраны труда    </w:t>
      </w:r>
      <w:r w:rsidR="00A95885" w:rsidRPr="00920914">
        <w:rPr>
          <w:rFonts w:cs="Aharoni"/>
          <w:sz w:val="28"/>
          <w:szCs w:val="28"/>
        </w:rPr>
        <w:tab/>
      </w:r>
      <w:r w:rsidR="00A95885" w:rsidRPr="00920914">
        <w:rPr>
          <w:rFonts w:cs="Aharoni"/>
          <w:sz w:val="28"/>
          <w:szCs w:val="28"/>
        </w:rPr>
        <w:tab/>
      </w:r>
      <w:r w:rsidR="00D823D2" w:rsidRPr="00920914">
        <w:rPr>
          <w:rFonts w:cs="Aharoni"/>
          <w:sz w:val="28"/>
          <w:szCs w:val="28"/>
        </w:rPr>
        <w:t>Н</w:t>
      </w:r>
      <w:r w:rsidR="00D823D2" w:rsidRPr="00920914">
        <w:rPr>
          <w:rFonts w:cs="Aharoni"/>
          <w:sz w:val="28"/>
          <w:szCs w:val="28"/>
        </w:rPr>
        <w:t>а</w:t>
      </w:r>
      <w:r w:rsidR="00D823D2" w:rsidRPr="00920914">
        <w:rPr>
          <w:rFonts w:cs="Aharoni"/>
          <w:sz w:val="28"/>
          <w:szCs w:val="28"/>
        </w:rPr>
        <w:t xml:space="preserve">чальник </w:t>
      </w:r>
      <w:r w:rsidRPr="00920914">
        <w:rPr>
          <w:rFonts w:cs="Aharoni"/>
          <w:sz w:val="28"/>
          <w:szCs w:val="28"/>
        </w:rPr>
        <w:t>участка охраны</w:t>
      </w:r>
      <w:r w:rsidR="00366E58" w:rsidRPr="00920914">
        <w:rPr>
          <w:rFonts w:cs="Aharoni"/>
          <w:sz w:val="28"/>
          <w:szCs w:val="28"/>
        </w:rPr>
        <w:tab/>
      </w:r>
    </w:p>
    <w:p w:rsidR="00AE6B66" w:rsidRPr="00920914" w:rsidRDefault="00366E58" w:rsidP="00D823D2">
      <w:pPr>
        <w:rPr>
          <w:rFonts w:cs="Aharoni"/>
          <w:sz w:val="28"/>
          <w:szCs w:val="28"/>
        </w:rPr>
      </w:pPr>
      <w:r w:rsidRPr="00920914">
        <w:rPr>
          <w:rFonts w:cs="Aharoni"/>
          <w:sz w:val="28"/>
          <w:szCs w:val="28"/>
        </w:rPr>
        <w:t>_____________</w:t>
      </w:r>
      <w:r w:rsidR="00920914" w:rsidRPr="00920914">
        <w:rPr>
          <w:rFonts w:cs="Aharoni"/>
          <w:sz w:val="28"/>
          <w:szCs w:val="28"/>
        </w:rPr>
        <w:t>С.С. Сидоренко</w:t>
      </w:r>
      <w:r w:rsidR="00A95885" w:rsidRPr="00920914">
        <w:rPr>
          <w:rFonts w:cs="Aharoni"/>
          <w:sz w:val="28"/>
          <w:szCs w:val="28"/>
        </w:rPr>
        <w:tab/>
      </w:r>
      <w:r w:rsidR="00AE6B66" w:rsidRPr="00920914">
        <w:rPr>
          <w:rFonts w:cs="Aharoni"/>
          <w:sz w:val="28"/>
          <w:szCs w:val="28"/>
        </w:rPr>
        <w:t xml:space="preserve">                     _____________ </w:t>
      </w:r>
      <w:r w:rsidR="00920914" w:rsidRPr="00920914">
        <w:rPr>
          <w:rFonts w:cs="Aharoni"/>
          <w:sz w:val="28"/>
          <w:szCs w:val="28"/>
        </w:rPr>
        <w:t>И.П. Орсов</w:t>
      </w:r>
      <w:r w:rsidR="00A95885" w:rsidRPr="00920914">
        <w:rPr>
          <w:rFonts w:cs="Aharoni"/>
          <w:sz w:val="28"/>
          <w:szCs w:val="28"/>
        </w:rPr>
        <w:tab/>
      </w:r>
      <w:r w:rsidR="00A95885" w:rsidRPr="00920914">
        <w:rPr>
          <w:rFonts w:cs="Aharoni"/>
          <w:sz w:val="28"/>
          <w:szCs w:val="28"/>
        </w:rPr>
        <w:tab/>
      </w:r>
      <w:r w:rsidR="00A95885" w:rsidRPr="00920914">
        <w:rPr>
          <w:rFonts w:cs="Aharoni"/>
          <w:sz w:val="28"/>
          <w:szCs w:val="28"/>
        </w:rPr>
        <w:tab/>
      </w:r>
      <w:r w:rsidR="0089524A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  <w:r w:rsidR="004A7FEE" w:rsidRPr="00920914">
        <w:rPr>
          <w:rFonts w:cs="Aharoni"/>
          <w:sz w:val="28"/>
          <w:szCs w:val="28"/>
        </w:rPr>
        <w:tab/>
      </w:r>
    </w:p>
    <w:p w:rsidR="005C729F" w:rsidRPr="00920914" w:rsidRDefault="005C729F" w:rsidP="00563FC4">
      <w:pPr>
        <w:ind w:firstLine="567"/>
        <w:rPr>
          <w:rFonts w:cs="Aharoni"/>
          <w:sz w:val="28"/>
          <w:szCs w:val="28"/>
        </w:rPr>
      </w:pPr>
    </w:p>
    <w:sectPr w:rsidR="005C729F" w:rsidRPr="00920914" w:rsidSect="00636B1F">
      <w:footerReference w:type="even" r:id="rId8"/>
      <w:footerReference w:type="default" r:id="rId9"/>
      <w:pgSz w:w="11906" w:h="16838"/>
      <w:pgMar w:top="794" w:right="566" w:bottom="851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15D" w:rsidRDefault="0094715D">
      <w:r>
        <w:separator/>
      </w:r>
    </w:p>
  </w:endnote>
  <w:endnote w:type="continuationSeparator" w:id="1">
    <w:p w:rsidR="0094715D" w:rsidRDefault="00947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E11" w:rsidRDefault="00061AC7" w:rsidP="00935C5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D7E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D7E11" w:rsidRDefault="00FD7E1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E11" w:rsidRDefault="00061AC7" w:rsidP="00935C5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D7E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20914">
      <w:rPr>
        <w:rStyle w:val="a5"/>
        <w:noProof/>
      </w:rPr>
      <w:t>8</w:t>
    </w:r>
    <w:r>
      <w:rPr>
        <w:rStyle w:val="a5"/>
      </w:rPr>
      <w:fldChar w:fldCharType="end"/>
    </w:r>
  </w:p>
  <w:p w:rsidR="00FD7E11" w:rsidRDefault="00FD7E1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15D" w:rsidRDefault="0094715D">
      <w:r>
        <w:separator/>
      </w:r>
    </w:p>
  </w:footnote>
  <w:footnote w:type="continuationSeparator" w:id="1">
    <w:p w:rsidR="0094715D" w:rsidRDefault="009471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E4991"/>
    <w:multiLevelType w:val="hybridMultilevel"/>
    <w:tmpl w:val="EF541BC2"/>
    <w:lvl w:ilvl="0" w:tplc="4B403D14">
      <w:start w:val="12"/>
      <w:numFmt w:val="decimal"/>
      <w:lvlText w:val="%1."/>
      <w:lvlJc w:val="left"/>
      <w:pPr>
        <w:ind w:left="735" w:hanging="375"/>
      </w:pPr>
      <w:rPr>
        <w:rFonts w:ascii="Times New Roman" w:hAnsi="Times New Roman" w:cs="Times New Roman" w:hint="default"/>
      </w:rPr>
    </w:lvl>
    <w:lvl w:ilvl="1" w:tplc="04230019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8E0460"/>
    <w:multiLevelType w:val="multilevel"/>
    <w:tmpl w:val="BD365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3120D82"/>
    <w:multiLevelType w:val="multilevel"/>
    <w:tmpl w:val="79BEF150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B5117B7"/>
    <w:multiLevelType w:val="hybridMultilevel"/>
    <w:tmpl w:val="1728C272"/>
    <w:lvl w:ilvl="0" w:tplc="BA667E70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647" w:hanging="360"/>
      </w:pPr>
    </w:lvl>
    <w:lvl w:ilvl="2" w:tplc="0423001B" w:tentative="1">
      <w:start w:val="1"/>
      <w:numFmt w:val="lowerRoman"/>
      <w:lvlText w:val="%3."/>
      <w:lvlJc w:val="right"/>
      <w:pPr>
        <w:ind w:left="2367" w:hanging="180"/>
      </w:pPr>
    </w:lvl>
    <w:lvl w:ilvl="3" w:tplc="0423000F" w:tentative="1">
      <w:start w:val="1"/>
      <w:numFmt w:val="decimal"/>
      <w:lvlText w:val="%4."/>
      <w:lvlJc w:val="left"/>
      <w:pPr>
        <w:ind w:left="3087" w:hanging="360"/>
      </w:pPr>
    </w:lvl>
    <w:lvl w:ilvl="4" w:tplc="04230019" w:tentative="1">
      <w:start w:val="1"/>
      <w:numFmt w:val="lowerLetter"/>
      <w:lvlText w:val="%5."/>
      <w:lvlJc w:val="left"/>
      <w:pPr>
        <w:ind w:left="3807" w:hanging="360"/>
      </w:pPr>
    </w:lvl>
    <w:lvl w:ilvl="5" w:tplc="0423001B" w:tentative="1">
      <w:start w:val="1"/>
      <w:numFmt w:val="lowerRoman"/>
      <w:lvlText w:val="%6."/>
      <w:lvlJc w:val="right"/>
      <w:pPr>
        <w:ind w:left="4527" w:hanging="180"/>
      </w:pPr>
    </w:lvl>
    <w:lvl w:ilvl="6" w:tplc="0423000F" w:tentative="1">
      <w:start w:val="1"/>
      <w:numFmt w:val="decimal"/>
      <w:lvlText w:val="%7."/>
      <w:lvlJc w:val="left"/>
      <w:pPr>
        <w:ind w:left="5247" w:hanging="360"/>
      </w:pPr>
    </w:lvl>
    <w:lvl w:ilvl="7" w:tplc="04230019" w:tentative="1">
      <w:start w:val="1"/>
      <w:numFmt w:val="lowerLetter"/>
      <w:lvlText w:val="%8."/>
      <w:lvlJc w:val="left"/>
      <w:pPr>
        <w:ind w:left="5967" w:hanging="360"/>
      </w:pPr>
    </w:lvl>
    <w:lvl w:ilvl="8" w:tplc="0423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7D0"/>
    <w:rsid w:val="0000701E"/>
    <w:rsid w:val="00061AC7"/>
    <w:rsid w:val="0006682B"/>
    <w:rsid w:val="00066E3D"/>
    <w:rsid w:val="000729BA"/>
    <w:rsid w:val="0009706E"/>
    <w:rsid w:val="000C244D"/>
    <w:rsid w:val="000D40C1"/>
    <w:rsid w:val="00125CE4"/>
    <w:rsid w:val="001302AA"/>
    <w:rsid w:val="00175D1B"/>
    <w:rsid w:val="001A7CB9"/>
    <w:rsid w:val="001D3E2F"/>
    <w:rsid w:val="001F64E5"/>
    <w:rsid w:val="001F750A"/>
    <w:rsid w:val="002022F3"/>
    <w:rsid w:val="0023229D"/>
    <w:rsid w:val="00237CA9"/>
    <w:rsid w:val="002D4AA9"/>
    <w:rsid w:val="002E5123"/>
    <w:rsid w:val="002F62C0"/>
    <w:rsid w:val="003214D2"/>
    <w:rsid w:val="003454F7"/>
    <w:rsid w:val="003540BC"/>
    <w:rsid w:val="00363154"/>
    <w:rsid w:val="00366E58"/>
    <w:rsid w:val="00370DF6"/>
    <w:rsid w:val="00377B7E"/>
    <w:rsid w:val="00390BF0"/>
    <w:rsid w:val="003B58AA"/>
    <w:rsid w:val="003D5E1E"/>
    <w:rsid w:val="003D7EDB"/>
    <w:rsid w:val="00424DD9"/>
    <w:rsid w:val="00483E31"/>
    <w:rsid w:val="00497B14"/>
    <w:rsid w:val="004A633B"/>
    <w:rsid w:val="004A7FEE"/>
    <w:rsid w:val="004E1B58"/>
    <w:rsid w:val="0051265E"/>
    <w:rsid w:val="00527CAC"/>
    <w:rsid w:val="00563FC4"/>
    <w:rsid w:val="005647FD"/>
    <w:rsid w:val="00597F9D"/>
    <w:rsid w:val="005C729F"/>
    <w:rsid w:val="005E2824"/>
    <w:rsid w:val="0062336E"/>
    <w:rsid w:val="00630B9B"/>
    <w:rsid w:val="00636B1F"/>
    <w:rsid w:val="006654E9"/>
    <w:rsid w:val="006C0E5C"/>
    <w:rsid w:val="006E72C1"/>
    <w:rsid w:val="00731EA8"/>
    <w:rsid w:val="00753870"/>
    <w:rsid w:val="00756FF4"/>
    <w:rsid w:val="00774043"/>
    <w:rsid w:val="00775FBF"/>
    <w:rsid w:val="007B2A2D"/>
    <w:rsid w:val="007D5E7A"/>
    <w:rsid w:val="007F032E"/>
    <w:rsid w:val="007F639A"/>
    <w:rsid w:val="0080704B"/>
    <w:rsid w:val="008254CF"/>
    <w:rsid w:val="00825AD4"/>
    <w:rsid w:val="0082770A"/>
    <w:rsid w:val="00832754"/>
    <w:rsid w:val="00842C02"/>
    <w:rsid w:val="00844165"/>
    <w:rsid w:val="008529E6"/>
    <w:rsid w:val="0089524A"/>
    <w:rsid w:val="00895F29"/>
    <w:rsid w:val="008D3A1E"/>
    <w:rsid w:val="009052B8"/>
    <w:rsid w:val="0091338A"/>
    <w:rsid w:val="00920914"/>
    <w:rsid w:val="00935C52"/>
    <w:rsid w:val="0094715D"/>
    <w:rsid w:val="00973BFD"/>
    <w:rsid w:val="0099101C"/>
    <w:rsid w:val="009A652C"/>
    <w:rsid w:val="009C3DF2"/>
    <w:rsid w:val="009C67A4"/>
    <w:rsid w:val="00A0464F"/>
    <w:rsid w:val="00A50F48"/>
    <w:rsid w:val="00A510C4"/>
    <w:rsid w:val="00A55E0C"/>
    <w:rsid w:val="00A70D18"/>
    <w:rsid w:val="00A733F8"/>
    <w:rsid w:val="00A95885"/>
    <w:rsid w:val="00AA7F8D"/>
    <w:rsid w:val="00AD0612"/>
    <w:rsid w:val="00AD3B4C"/>
    <w:rsid w:val="00AD69E6"/>
    <w:rsid w:val="00AE6B66"/>
    <w:rsid w:val="00B707BE"/>
    <w:rsid w:val="00B75884"/>
    <w:rsid w:val="00B93163"/>
    <w:rsid w:val="00BC0932"/>
    <w:rsid w:val="00BC10EF"/>
    <w:rsid w:val="00BF5371"/>
    <w:rsid w:val="00C018E7"/>
    <w:rsid w:val="00C168F6"/>
    <w:rsid w:val="00C22AD3"/>
    <w:rsid w:val="00C52A80"/>
    <w:rsid w:val="00C52E2B"/>
    <w:rsid w:val="00C55CD8"/>
    <w:rsid w:val="00C73E8B"/>
    <w:rsid w:val="00C7545C"/>
    <w:rsid w:val="00C8197B"/>
    <w:rsid w:val="00C83416"/>
    <w:rsid w:val="00C9509F"/>
    <w:rsid w:val="00C97CEA"/>
    <w:rsid w:val="00CA1B22"/>
    <w:rsid w:val="00CD17D0"/>
    <w:rsid w:val="00CE3121"/>
    <w:rsid w:val="00D03D00"/>
    <w:rsid w:val="00D212B4"/>
    <w:rsid w:val="00D521BA"/>
    <w:rsid w:val="00D60831"/>
    <w:rsid w:val="00D64883"/>
    <w:rsid w:val="00D72801"/>
    <w:rsid w:val="00D72943"/>
    <w:rsid w:val="00D823D2"/>
    <w:rsid w:val="00D91CA1"/>
    <w:rsid w:val="00DA440F"/>
    <w:rsid w:val="00DA4DE1"/>
    <w:rsid w:val="00DB2672"/>
    <w:rsid w:val="00DE04F2"/>
    <w:rsid w:val="00DE7C1B"/>
    <w:rsid w:val="00DF3BC6"/>
    <w:rsid w:val="00E07E43"/>
    <w:rsid w:val="00E12E84"/>
    <w:rsid w:val="00E16379"/>
    <w:rsid w:val="00E33B62"/>
    <w:rsid w:val="00E427C8"/>
    <w:rsid w:val="00E52285"/>
    <w:rsid w:val="00E9353B"/>
    <w:rsid w:val="00E9439F"/>
    <w:rsid w:val="00E96F57"/>
    <w:rsid w:val="00EC6E2E"/>
    <w:rsid w:val="00ED4ADF"/>
    <w:rsid w:val="00ED6E53"/>
    <w:rsid w:val="00EE2184"/>
    <w:rsid w:val="00EF3E61"/>
    <w:rsid w:val="00EF4B19"/>
    <w:rsid w:val="00F461EF"/>
    <w:rsid w:val="00F5132C"/>
    <w:rsid w:val="00F56FBC"/>
    <w:rsid w:val="00F85806"/>
    <w:rsid w:val="00FB4689"/>
    <w:rsid w:val="00FB59A1"/>
    <w:rsid w:val="00FC061B"/>
    <w:rsid w:val="00FD254E"/>
    <w:rsid w:val="00FD7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3E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22AD3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E1637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16379"/>
  </w:style>
  <w:style w:type="table" w:styleId="a6">
    <w:name w:val="Table Grid"/>
    <w:basedOn w:val="a1"/>
    <w:rsid w:val="008254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527C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27CAC"/>
    <w:pPr>
      <w:widowControl w:val="0"/>
      <w:autoSpaceDE w:val="0"/>
      <w:autoSpaceDN w:val="0"/>
      <w:adjustRightInd w:val="0"/>
    </w:pPr>
    <w:rPr>
      <w:rFonts w:ascii="Courier New" w:eastAsia="SimSun" w:hAnsi="Courier New" w:cs="Courier New"/>
      <w:lang w:eastAsia="zh-CN"/>
    </w:rPr>
  </w:style>
  <w:style w:type="paragraph" w:customStyle="1" w:styleId="justify">
    <w:name w:val="justify"/>
    <w:basedOn w:val="a"/>
    <w:rsid w:val="00563FC4"/>
    <w:pPr>
      <w:spacing w:after="160"/>
      <w:ind w:firstLine="567"/>
      <w:jc w:val="both"/>
    </w:pPr>
    <w:rPr>
      <w:lang w:val="be-BY" w:eastAsia="be-BY"/>
    </w:rPr>
  </w:style>
  <w:style w:type="paragraph" w:customStyle="1" w:styleId="y3">
    <w:name w:val="y3"/>
    <w:basedOn w:val="a"/>
    <w:rsid w:val="00563FC4"/>
    <w:pPr>
      <w:spacing w:before="400" w:after="400"/>
      <w:jc w:val="center"/>
    </w:pPr>
    <w:rPr>
      <w:lang w:val="be-BY" w:eastAsia="be-BY"/>
    </w:rPr>
  </w:style>
  <w:style w:type="paragraph" w:customStyle="1" w:styleId="newncpi">
    <w:name w:val="newncpi"/>
    <w:basedOn w:val="a"/>
    <w:rsid w:val="00563FC4"/>
    <w:pPr>
      <w:ind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7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84215-14D7-488E-9F3D-B48CADDF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2535</Words>
  <Characters>15465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 «СМОРГОНЬСИЛИКАТОБЕТОН»</vt:lpstr>
    </vt:vector>
  </TitlesOfParts>
  <Company/>
  <LinksUpToDate>false</LinksUpToDate>
  <CharactersWithSpaces>17965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«СМОРГОНЬСИЛИКАТОБЕТОН»</dc:title>
  <dc:subject/>
  <dc:creator>user</dc:creator>
  <cp:keywords/>
  <dc:description/>
  <cp:lastModifiedBy>otipb</cp:lastModifiedBy>
  <cp:revision>34</cp:revision>
  <cp:lastPrinted>2021-09-17T05:19:00Z</cp:lastPrinted>
  <dcterms:created xsi:type="dcterms:W3CDTF">2015-08-26T05:26:00Z</dcterms:created>
  <dcterms:modified xsi:type="dcterms:W3CDTF">2022-01-24T10:43:00Z</dcterms:modified>
</cp:coreProperties>
</file>