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AC7" w:rsidRPr="00B34661" w:rsidRDefault="00197AC7">
      <w:pPr>
        <w:pStyle w:val="ConsPlusNormal"/>
        <w:jc w:val="both"/>
        <w:rPr>
          <w:color w:val="000000" w:themeColor="text1"/>
        </w:rPr>
      </w:pPr>
      <w:bookmarkStart w:id="0" w:name="_GoBack"/>
      <w:bookmarkEnd w:id="0"/>
      <w:r w:rsidRPr="00B34661">
        <w:rPr>
          <w:color w:val="000000" w:themeColor="text1"/>
        </w:rPr>
        <w:t>Зарегистрировано в Национальном реестре правовых актов</w:t>
      </w:r>
    </w:p>
    <w:p w:rsidR="00197AC7" w:rsidRPr="00B34661" w:rsidRDefault="00197AC7">
      <w:pPr>
        <w:pStyle w:val="ConsPlusNormal"/>
        <w:jc w:val="both"/>
        <w:rPr>
          <w:color w:val="000000" w:themeColor="text1"/>
        </w:rPr>
      </w:pPr>
      <w:r w:rsidRPr="00B34661">
        <w:rPr>
          <w:color w:val="000000" w:themeColor="text1"/>
        </w:rPr>
        <w:t>Республики Беларусь 28 мая 2013 г. N 5/37316</w:t>
      </w:r>
    </w:p>
    <w:p w:rsidR="00197AC7" w:rsidRPr="00B34661" w:rsidRDefault="00197AC7">
      <w:pPr>
        <w:pStyle w:val="ConsPlusNormal"/>
        <w:pBdr>
          <w:top w:val="single" w:sz="6" w:space="0" w:color="auto"/>
        </w:pBdr>
        <w:spacing w:before="100" w:after="100"/>
        <w:jc w:val="both"/>
        <w:rPr>
          <w:color w:val="000000" w:themeColor="text1"/>
          <w:sz w:val="2"/>
          <w:szCs w:val="2"/>
        </w:rPr>
      </w:pPr>
    </w:p>
    <w:p w:rsidR="00197AC7" w:rsidRPr="00B34661" w:rsidRDefault="00197AC7">
      <w:pPr>
        <w:pStyle w:val="ConsPlusNormal"/>
        <w:jc w:val="both"/>
        <w:rPr>
          <w:color w:val="000000" w:themeColor="text1"/>
        </w:rPr>
      </w:pPr>
    </w:p>
    <w:p w:rsidR="00197AC7" w:rsidRPr="00B34661" w:rsidRDefault="00197AC7">
      <w:pPr>
        <w:pStyle w:val="ConsPlusTitle"/>
        <w:jc w:val="center"/>
        <w:rPr>
          <w:color w:val="000000" w:themeColor="text1"/>
        </w:rPr>
      </w:pPr>
      <w:r w:rsidRPr="00B34661">
        <w:rPr>
          <w:color w:val="000000" w:themeColor="text1"/>
        </w:rPr>
        <w:t>ПОСТАНОВЛЕНИЕ СОВЕТА МИНИСТРОВ РЕСПУБЛИКИ БЕЛАРУСЬ</w:t>
      </w:r>
    </w:p>
    <w:p w:rsidR="00197AC7" w:rsidRPr="00B34661" w:rsidRDefault="00197AC7">
      <w:pPr>
        <w:pStyle w:val="ConsPlusTitle"/>
        <w:jc w:val="center"/>
        <w:rPr>
          <w:color w:val="000000" w:themeColor="text1"/>
        </w:rPr>
      </w:pPr>
      <w:r w:rsidRPr="00B34661">
        <w:rPr>
          <w:color w:val="000000" w:themeColor="text1"/>
        </w:rPr>
        <w:t>23 мая 2013 г. N 413</w:t>
      </w:r>
    </w:p>
    <w:p w:rsidR="00197AC7" w:rsidRPr="00B34661" w:rsidRDefault="00197AC7">
      <w:pPr>
        <w:pStyle w:val="ConsPlusTitle"/>
        <w:jc w:val="center"/>
        <w:rPr>
          <w:color w:val="000000" w:themeColor="text1"/>
        </w:rPr>
      </w:pPr>
    </w:p>
    <w:p w:rsidR="00197AC7" w:rsidRPr="00B34661" w:rsidRDefault="00197AC7">
      <w:pPr>
        <w:pStyle w:val="ConsPlusTitle"/>
        <w:jc w:val="center"/>
        <w:rPr>
          <w:color w:val="000000" w:themeColor="text1"/>
        </w:rPr>
      </w:pPr>
      <w:proofErr w:type="gramStart"/>
      <w:r w:rsidRPr="00B34661">
        <w:rPr>
          <w:color w:val="000000" w:themeColor="text1"/>
        </w:rPr>
        <w:t>ОБ УТВЕРЖДЕНИИ ПОЛОЖЕНИЯ О ПОРЯДКЕ ОБУЧЕНИЯ РУКОВОДИТЕЛЕЙ И РАБОТНИКОВ РЕСПУБЛИКАНСКИХ ОРГАНОВ ГОСУДАРСТВЕННОГО УПРАВЛЕНИЯ, ИНЫХ ГОСУДАРСТВЕННЫХ ОРГАНИЗАЦИЙ, ПОДЧИНЕННЫХ ПРАВИТЕЛЬСТВУ РЕСПУБЛИКИ БЕЛАРУСЬ, МЕСТНЫХ ИСПОЛНИТЕЛЬНЫХ И РАСПОРЯДИТЕЛЬНЫХ ОРГАНОВ, ОРГАНИЗАЦИЙ НЕЗАВИСИМО ОТ ФОРМ СОБСТВЕННОСТИ И НАСЕЛЕНИЯ В ОБЛАСТИ ЗАЩИТЫ НАСЕЛЕНИЯ И ТЕРРИТОРИЙ ОТ ЧРЕЗВЫЧАЙНЫХ СИТУАЦИЙ ПРИРОДНОГО И ТЕХНОГЕННОГО ХАРАКТЕРА И ГРАЖДАНСКОЙ ОБОРОНЫ, А ТАКЖЕ ГРАЖДАН, КОТОРЫМИ КОМПЛЕКТУЮТСЯ СПЕЦИАЛЬНЫЕ ФОРМИРОВАНИЯ ОРГАНОВ И ПОДРАЗДЕЛЕНИЙ ПО ЧРЕЗВЫЧАЙНЫМ</w:t>
      </w:r>
      <w:proofErr w:type="gramEnd"/>
      <w:r w:rsidRPr="00B34661">
        <w:rPr>
          <w:color w:val="000000" w:themeColor="text1"/>
        </w:rPr>
        <w:t xml:space="preserve"> СИТУАЦИЯМ ПО МОБИЛИЗАЦИИ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proofErr w:type="gramStart"/>
      <w:r w:rsidRPr="00B34661">
        <w:rPr>
          <w:color w:val="000000" w:themeColor="text1"/>
        </w:rPr>
        <w:t>В соответствии со статьей 21 Закона Республики Беларусь от 5 мая 1998 года "О защите населения и территорий от чрезвычайных ситуаций природного и техногенного характера", статьей 6 Закона Республики Беларусь от 27 ноября 2006 года "О гражданской обороне" и статьей 7 Закона Республики Беларусь от 26 октября 2000 года "О мобилизационной подготовке и мобилизации" Совет Министров Республики Беларусь ПОСТАНОВЛЯЕТ:</w:t>
      </w:r>
      <w:proofErr w:type="gramEnd"/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1. </w:t>
      </w:r>
      <w:proofErr w:type="gramStart"/>
      <w:r w:rsidRPr="00B34661">
        <w:rPr>
          <w:color w:val="000000" w:themeColor="text1"/>
        </w:rPr>
        <w:t>Утвердить прилагаемое Положение о порядке обучения руководителей и работников республиканских органов государственного управления, иных государственных организаций, подчиненных Правительству Республики Беларусь, местных исполнительных и распорядительных органов, организаций независимо от форм собственности и населения в области защиты населения и территорий от чрезвычайных ситуаций природного и техногенного характера и гражданской обороны, а также граждан, которыми комплектуются специальные формирования органов и подразделений по чрезвычайным</w:t>
      </w:r>
      <w:proofErr w:type="gramEnd"/>
      <w:r w:rsidRPr="00B34661">
        <w:rPr>
          <w:color w:val="000000" w:themeColor="text1"/>
        </w:rPr>
        <w:t xml:space="preserve"> ситуациям по мобилизации.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2. Установить, что: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обучение в области защиты населения и территорий от чрезвычайных ситуаций природного и техногенного характера и гражданской обороны организуется в республиканских органах государственного управления, иных государственных организациях, подчиненных Правительству Республики Беларусь, местных исполнительных и распорядительных органах, организациях независимо от форм собственности, учреждениях образования, а также по месту жительства;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наниматели несут ответственность за своевременное прохождение обучения в области защиты населения и территорий от чрезвычайных ситуаций природного и техногенного характера и гражданской обороны работниками;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обучение в области защиты населения и территорий от чрезвычайных ситуаций природного и техногенного характера и гражданской обороны в Вооруженных Силах, других войсках, воинских формированиях и военизированных организациях Республики Беларусь проходит в рамках мероприятий по соответствующему виду подготовки в порядке, определяемом нормативными правовыми актами соответствующих государственных органов;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при организации обучения в области защиты населения и территорий от чрезвычайных ситуаций природного и техногенного характера и гражданской обороны используются типовые формы учетно-планирующей документации, устанавливаемые Министерством по чрезвычайным ситуациям.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3. </w:t>
      </w:r>
      <w:proofErr w:type="gramStart"/>
      <w:r w:rsidRPr="00B34661">
        <w:rPr>
          <w:color w:val="000000" w:themeColor="text1"/>
        </w:rPr>
        <w:t>Признать утратившим силу постановление Совета Министров Республики Беларусь от 23 августа 2001 г. N 1281 "О Порядке подготовки руководителей, должностных лиц и работников республиканских органов государственного управления, объединений, подчиненных Правительству Республики Беларусь, местных исполнительных и распорядительных органов, организаций, общественных объединений и населения в области защиты от чрезвычайных ситуаций природного и техногенного характера" (Национальный реестр правовых актов Республики Беларусь, 2001 г</w:t>
      </w:r>
      <w:proofErr w:type="gramEnd"/>
      <w:r w:rsidRPr="00B34661">
        <w:rPr>
          <w:color w:val="000000" w:themeColor="text1"/>
        </w:rPr>
        <w:t xml:space="preserve">., </w:t>
      </w:r>
      <w:proofErr w:type="gramStart"/>
      <w:r w:rsidRPr="00B34661">
        <w:rPr>
          <w:color w:val="000000" w:themeColor="text1"/>
        </w:rPr>
        <w:t>N 82, 5/7901).</w:t>
      </w:r>
      <w:proofErr w:type="gramEnd"/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4. Республиканским органам государственного управления, иным государственным </w:t>
      </w:r>
      <w:r w:rsidRPr="00B34661">
        <w:rPr>
          <w:color w:val="000000" w:themeColor="text1"/>
        </w:rPr>
        <w:lastRenderedPageBreak/>
        <w:t>организациям, подчиненным Правительству Республики Беларусь, местным исполнительным и распорядительным органам, организациям независимо от форм собственности привести свои правовые акты в соответствие с настоящим постановлением.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5. Настоящее постановление вступает в силу через три месяца после его официального опубликования.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B34661" w:rsidRPr="00B34661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197AC7" w:rsidRPr="00B34661" w:rsidRDefault="00197AC7">
            <w:pPr>
              <w:pStyle w:val="ConsPlusNormal"/>
              <w:rPr>
                <w:color w:val="000000" w:themeColor="text1"/>
              </w:rPr>
            </w:pPr>
            <w:r w:rsidRPr="00B34661">
              <w:rPr>
                <w:color w:val="000000" w:themeColor="text1"/>
              </w:rPr>
              <w:t>Премьер-министр Республики Беларусь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197AC7" w:rsidRPr="00B34661" w:rsidRDefault="00197AC7">
            <w:pPr>
              <w:pStyle w:val="ConsPlusNormal"/>
              <w:jc w:val="right"/>
              <w:rPr>
                <w:color w:val="000000" w:themeColor="text1"/>
              </w:rPr>
            </w:pPr>
            <w:proofErr w:type="spellStart"/>
            <w:r w:rsidRPr="00B34661">
              <w:rPr>
                <w:color w:val="000000" w:themeColor="text1"/>
              </w:rPr>
              <w:t>М.Мясникович</w:t>
            </w:r>
            <w:proofErr w:type="spellEnd"/>
          </w:p>
        </w:tc>
      </w:tr>
    </w:tbl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</w:p>
    <w:p w:rsidR="00197AC7" w:rsidRPr="00B34661" w:rsidRDefault="00197AC7">
      <w:pPr>
        <w:pStyle w:val="ConsPlusNonformat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                            УТВЕРЖДЕНО</w:t>
      </w:r>
    </w:p>
    <w:p w:rsidR="00197AC7" w:rsidRPr="00B34661" w:rsidRDefault="00197AC7">
      <w:pPr>
        <w:pStyle w:val="ConsPlusNonformat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                            Постановление</w:t>
      </w:r>
    </w:p>
    <w:p w:rsidR="00197AC7" w:rsidRPr="00B34661" w:rsidRDefault="00197AC7">
      <w:pPr>
        <w:pStyle w:val="ConsPlusNonformat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                            Совета Министров</w:t>
      </w:r>
    </w:p>
    <w:p w:rsidR="00197AC7" w:rsidRPr="00B34661" w:rsidRDefault="00197AC7">
      <w:pPr>
        <w:pStyle w:val="ConsPlusNonformat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                            Республики Беларусь</w:t>
      </w:r>
    </w:p>
    <w:p w:rsidR="00197AC7" w:rsidRPr="00B34661" w:rsidRDefault="00197AC7">
      <w:pPr>
        <w:pStyle w:val="ConsPlusNonformat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                            23.05.2013 N 413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</w:p>
    <w:p w:rsidR="00197AC7" w:rsidRPr="00B34661" w:rsidRDefault="00197AC7">
      <w:pPr>
        <w:pStyle w:val="ConsPlusTitle"/>
        <w:jc w:val="center"/>
        <w:rPr>
          <w:color w:val="000000" w:themeColor="text1"/>
        </w:rPr>
      </w:pPr>
      <w:bookmarkStart w:id="1" w:name="P33"/>
      <w:bookmarkEnd w:id="1"/>
      <w:r w:rsidRPr="00B34661">
        <w:rPr>
          <w:color w:val="000000" w:themeColor="text1"/>
        </w:rPr>
        <w:t>ПОЛОЖЕНИЕ</w:t>
      </w:r>
    </w:p>
    <w:p w:rsidR="00197AC7" w:rsidRPr="00B34661" w:rsidRDefault="00197AC7">
      <w:pPr>
        <w:pStyle w:val="ConsPlusTitle"/>
        <w:jc w:val="center"/>
        <w:rPr>
          <w:color w:val="000000" w:themeColor="text1"/>
        </w:rPr>
      </w:pPr>
      <w:proofErr w:type="gramStart"/>
      <w:r w:rsidRPr="00B34661">
        <w:rPr>
          <w:color w:val="000000" w:themeColor="text1"/>
        </w:rPr>
        <w:t>О ПОРЯДКЕ ОБУЧЕНИЯ РУКОВОДИТЕЛЕЙ И РАБОТНИКОВ РЕСПУБЛИКАНСКИХ ОРГАНОВ ГОСУДАРСТВЕННОГО УПРАВЛЕНИЯ, ИНЫХ ГОСУДАРСТВЕННЫХ ОРГАНИЗАЦИЙ, ПОДЧИНЕННЫХ ПРАВИТЕЛЬСТВУ РЕСПУБЛИКИ БЕЛАРУСЬ, МЕСТНЫХ ИСПОЛНИТЕЛЬНЫХ И РАСПОРЯДИТЕЛЬНЫХ ОРГАНОВ, ОРГАНИЗАЦИЙ НЕЗАВИСИМО ОТ ФОРМ СОБСТВЕННОСТИ И НАСЕЛЕНИЯ В ОБЛАСТИ ЗАЩИТЫ НАСЕЛЕНИЯ И ТЕРРИТОРИЙ ОТ ЧРЕЗВЫЧАЙНЫХ СИТУАЦИЙ ПРИРОДНОГО И ТЕХНОГЕННОГО ХАРАКТЕРА И ГРАЖДАНСКОЙ ОБОРОНЫ, А ТАКЖЕ ГРАЖДАН, КОТОРЫМИ КОМПЛЕКТУЮТСЯ СПЕЦИАЛЬНЫЕ ФОРМИРОВАНИЯ ОРГАНОВ И ПОДРАЗДЕЛЕНИЙ ПО ЧРЕЗВЫЧАЙНЫМ СИТУАЦИЯМ ПО МОБИЛИЗАЦИИ</w:t>
      </w:r>
      <w:proofErr w:type="gramEnd"/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1. </w:t>
      </w:r>
      <w:proofErr w:type="gramStart"/>
      <w:r w:rsidRPr="00B34661">
        <w:rPr>
          <w:color w:val="000000" w:themeColor="text1"/>
        </w:rPr>
        <w:t>Настоящим Положением определяются основные задачи, направления, формы, методы и порядок обучения руководителей и работников республиканских органов государственного управления, иных государственных организаций, подчиненных Правительству Республики Беларусь, местных исполнительных и распорядительных органов, организаций независимо от форм собственности и населения в области защиты населения и территорий от чрезвычайных ситуаций природного и техногенного характера и гражданской обороны, а также граждан, которыми комплектуются специальные формирования</w:t>
      </w:r>
      <w:proofErr w:type="gramEnd"/>
      <w:r w:rsidRPr="00B34661">
        <w:rPr>
          <w:color w:val="000000" w:themeColor="text1"/>
        </w:rPr>
        <w:t xml:space="preserve"> органов и подразделений по чрезвычайным ситуациям по мобилизации (далее - обучение).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Категории обучающихся, объем, места и периодичность обучения в области защиты населения и территорий от чрезвычайных ситуаций природного и техногенного характера и гражданской обороны определяются согласно приложению.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2. Основными задачами обучения являются: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2.1. получение и совершенствование всеми категориями населения знаний, умений и навыков: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предупреждения чрезвычайных ситуаций природного и техногенного характера (далее - чрезвычайные ситуации);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действий в условиях чрезвычайных ситуаций и по сигналам оповещения гражданской обороны (далее - ГО);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пользования коллективными и индивидуальными средствами защиты;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proofErr w:type="gramStart"/>
      <w:r w:rsidRPr="00B34661">
        <w:rPr>
          <w:color w:val="000000" w:themeColor="text1"/>
        </w:rPr>
        <w:t>2.2. выработка и совершенствование у руководителей и работников (обеспечивающих выполнение мероприятий ГО и задач в области защиты населения и территорий от чрезвычайных ситуаций) республиканских органов государственного управления, иных государственных организаций, подчиненных Правительству Республики Беларусь, местных исполнительных и распорядительных органов, организаций независимо от форм собственности (далее, если не определено иное, - органы и организации) практических навыков управления силами и средствами, входящими в</w:t>
      </w:r>
      <w:proofErr w:type="gramEnd"/>
      <w:r w:rsidRPr="00B34661">
        <w:rPr>
          <w:color w:val="000000" w:themeColor="text1"/>
        </w:rPr>
        <w:t xml:space="preserve"> состав Государственной системы предупреждения и ликвидации чрезвычайных ситуаций (далее - ГСЧС) и ГО, порядка действий при введении различных режимов </w:t>
      </w:r>
      <w:r w:rsidRPr="00B34661">
        <w:rPr>
          <w:color w:val="000000" w:themeColor="text1"/>
        </w:rPr>
        <w:lastRenderedPageBreak/>
        <w:t>функционирования данной Государственной системы и степеней готовности ГО, организации и проведении эвакуационных мероприятий, а также при проведении аварийно-спасательных и других неотложных работ;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2.3. выработка и совершенствование у граждан, которыми комплектуются специальные формирования органов и подразделений по чрезвычайным ситуациям по мобилизации, практических навыков работы при проведении аварийно-спасательных и других неотложных работ в военное время;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2.4. подготовка персонала сил ГО к проведению аварийно-спасательных и других неотложных работ.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3. Обучение осуществляется по следующим направлениям: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предупреждение и ликвидация чрезвычайных ситуаций и ГО;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обеспечение пожарной, промышленной, ядерной и радиационной безопасности.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4. Обучение организуется в </w:t>
      </w:r>
      <w:proofErr w:type="gramStart"/>
      <w:r w:rsidRPr="00B34661">
        <w:rPr>
          <w:color w:val="000000" w:themeColor="text1"/>
        </w:rPr>
        <w:t>очной</w:t>
      </w:r>
      <w:proofErr w:type="gramEnd"/>
      <w:r w:rsidRPr="00B34661">
        <w:rPr>
          <w:color w:val="000000" w:themeColor="text1"/>
        </w:rPr>
        <w:t xml:space="preserve"> и заочной (в том числе дистанционной) формах.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Обучение в органах и организациях проводится в рабочее время.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5. Обучение осуществляется: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5.1. руководителей и работников (обеспечивающих выполнение мероприятий ГО и задач в области защиты населения и территорий от чрезвычайных ситуаций) органов и организаций: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в учреждениях образования Министерства по чрезвычайным ситуациям, реализующих образовательные программы дополнительного образования взрослых, путем освоения </w:t>
      </w:r>
      <w:proofErr w:type="gramStart"/>
      <w:r w:rsidRPr="00B34661">
        <w:rPr>
          <w:color w:val="000000" w:themeColor="text1"/>
        </w:rPr>
        <w:t>содержания образовательных программ повышения квалификации руководящих работников</w:t>
      </w:r>
      <w:proofErr w:type="gramEnd"/>
      <w:r w:rsidRPr="00B34661">
        <w:rPr>
          <w:color w:val="000000" w:themeColor="text1"/>
        </w:rPr>
        <w:t xml:space="preserve"> и специалистов и образовательных программ обучающих курсов. По инициативе органов и организаций, имеющих потребность в обучении работников, реализация образовательных программ может быть организована на платной основе с заключением соответствующего договора;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в организациях Министерства по чрезвычайным ситуациям, которым в соответствии с законодательством предоставлено право </w:t>
      </w:r>
      <w:proofErr w:type="gramStart"/>
      <w:r w:rsidRPr="00B34661">
        <w:rPr>
          <w:color w:val="000000" w:themeColor="text1"/>
        </w:rPr>
        <w:t>осуществлять</w:t>
      </w:r>
      <w:proofErr w:type="gramEnd"/>
      <w:r w:rsidRPr="00B34661">
        <w:rPr>
          <w:color w:val="000000" w:themeColor="text1"/>
        </w:rPr>
        <w:t xml:space="preserve"> образовательную деятельность, реализующих образовательные программы дополнительного образования взрослых, путем освоения содержания образовательных программ обучающих курсов. По инициативе органов и организаций, имеющих потребность в обучении работников, реализация образовательных программ может быть организована на платной основе с заключением соответствующего договора в сфере образования;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в иных организациях, которым в соответствии с законодательством предоставлено право </w:t>
      </w:r>
      <w:proofErr w:type="gramStart"/>
      <w:r w:rsidRPr="00B34661">
        <w:rPr>
          <w:color w:val="000000" w:themeColor="text1"/>
        </w:rPr>
        <w:t>осуществлять</w:t>
      </w:r>
      <w:proofErr w:type="gramEnd"/>
      <w:r w:rsidRPr="00B34661">
        <w:rPr>
          <w:color w:val="000000" w:themeColor="text1"/>
        </w:rPr>
        <w:t xml:space="preserve"> образовательную деятельность, реализующих образовательные программы дополнительного образования взрослых, путем освоения содержания образовательных программ обучения в организациях;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на учебно-методических сборах, учениях, тренировках, дополнительных занятиях и других мероприятиях в области защиты населения и территорий от чрезвычайных ситуаций и ГО;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5.2. работников организаций, не входящих в состав органов управления и сил ГСЧС и ГО: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по месту работы (службы);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путем самостоятельного изучения печатной (электронной) продукции в области защиты населения и территорий от чрезвычайных ситуаций и ГО (далее - печатная (электронная) продукция);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на учениях и тренировках, проводимых в соответствующих административно-территориальных единицах;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proofErr w:type="gramStart"/>
      <w:r w:rsidRPr="00B34661">
        <w:rPr>
          <w:color w:val="000000" w:themeColor="text1"/>
        </w:rPr>
        <w:t>5.3. обучающихся в учреждениях общего среднего, профессионально-технического, среднего специального и высшего образования:</w:t>
      </w:r>
      <w:proofErr w:type="gramEnd"/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на учебных, факультативных занятиях, спецкурсах по выбору, консультациях, экскурсиях, тренингах, учебно-полевых сборах, конкурсах, спортивных играх и иных мероприятиях по вопросам безопасности жизнедеятельности;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на учениях и тренировках по вопросам безопасности жизнедеятельности;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путем самостоятельного изучения печатной (электронной) продукции;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в ходе работы объединений по интересам для детей и молодежи (кружок, клуб, секция, студия, мастерская, лаборатория, научное общество учащихся и иные объединения) по вопросам безопасности жизнедеятельности;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lastRenderedPageBreak/>
        <w:t>5.4. воспитанников учреждений дошкольного образования, иных учреждений образования, реализующих образовательную программу дошкольного образования: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путем организации образовательного процесса в основных (игра, занятие) и иных (экскурсия, беседа) формах в соответствии с учебно-программной документацией образовательной программы дошкольного образования;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5.5. населения, не занятого в сферах производства и обслуживания (по месту жительства):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на проводимых мероприятиях (сельские сходы, акции) по предупреждению и ликвидации чрезвычайных ситуаций, поведению в чрезвычайных ситуациях и действиях по сигналам оповещения ГО;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путем самостоятельного изучения печатной (электронной) продукции;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на учениях и тренировках, проводимых в соответствующих административно-территориальных единицах;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5.6. граждан, пользующихся социальным обслуживанием на дому или находящихся в учреждениях социального обслуживания, осуществляющих стационарное социальное обслуживание: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социальными работниками в ходе информационно-разъяснительной работы;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путем самостоятельного изучения печатной (электронной) продукции;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5.7. граждан, которыми комплектуются специальные формирования органов и подразделений по чрезвычайным ситуациям по мобилизации: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работниками органов и подразделений по чрезвычайным ситуациям, на которых возложены функции в области мобилизационной подготовки и мобилизации, в ходе информационно-разъяснительной работы при изучении приписанного личного состава в военных комиссариатах;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путем самостоятельного изучения печатной (электронной) продукции;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на учениях и тренировках, проводимых по месту работы (службы) и жительства.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6. Вновь назначенные на должности руководители и работники (обеспечивающие выполнение мероприятий ГО и задач в области защиты населения и территорий от чрезвычайных ситуаций) органов и организаций обязаны пройти обучение в течение года со дня назначения на должность.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7. Типовые учебные программы (учебные программы) </w:t>
      </w:r>
      <w:proofErr w:type="gramStart"/>
      <w:r w:rsidRPr="00B34661">
        <w:rPr>
          <w:color w:val="000000" w:themeColor="text1"/>
        </w:rPr>
        <w:t>обучения по</w:t>
      </w:r>
      <w:proofErr w:type="gramEnd"/>
      <w:r w:rsidRPr="00B34661">
        <w:rPr>
          <w:color w:val="000000" w:themeColor="text1"/>
        </w:rPr>
        <w:t xml:space="preserve"> учебным предметам (учебным дисциплинам) образовательных программ общего среднего, профессионально-технического, среднего специального и высшего образования разрабатываются в порядке, устанавливаемом Министерством образования в соответствии с рекомендациями Министерства по чрезвычайным ситуациям. Содержание типовых учебных программ (учебных программ) по учебным предметам (учебным дисциплинам) в обязательном порядке должны содержать практические занятия по отработке действий в чрезвычайных ситуациях и по сигналам оповещения ГО.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Образовательные программы обучения в организациях разрабатываются в организациях в соответствии с рекомендациями Министерства по чрезвычайным ситуациям.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8. </w:t>
      </w:r>
      <w:proofErr w:type="gramStart"/>
      <w:r w:rsidRPr="00B34661">
        <w:rPr>
          <w:color w:val="000000" w:themeColor="text1"/>
        </w:rPr>
        <w:t>Учреждения дополнительного образования взрослых, организации, которым в соответствии с законодательством предоставлено право осуществлять образовательную деятельность, реализующие образовательные программы повышения квалификации руководящих работников и специалистов, в учебно-программную документацию образовательных программ повышения квалификации руководящих работников и специалистов включают изучение вопросов в области защиты населения и территорий от чрезвычайных ситуаций и ГО в объеме не менее 1 учебного часа с учетом категории и</w:t>
      </w:r>
      <w:proofErr w:type="gramEnd"/>
      <w:r w:rsidRPr="00B34661">
        <w:rPr>
          <w:color w:val="000000" w:themeColor="text1"/>
        </w:rPr>
        <w:t xml:space="preserve"> специфики деятельности слушателей.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9. В органах и организациях обучение организуют руководители и работники структурных подразделений, обеспечивающие выполнение мероприятий ГО и задач в области защиты населения и территорий от чрезвычайных ситуаций.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10. По запросу Министерства по чрезвычайным ситуациям органы и организации предоставляют информацию о необходимом количестве лиц, планируемых к обучению в следующем календарном году.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На основании полученной информации Министерство по чрезвычайным ситуациям формирует планы комплектования учреждений образования и организаций Министерства по </w:t>
      </w:r>
      <w:r w:rsidRPr="00B34661">
        <w:rPr>
          <w:color w:val="000000" w:themeColor="text1"/>
        </w:rPr>
        <w:lastRenderedPageBreak/>
        <w:t>чрезвычайным ситуациям. Данные планы включаются в организационно-методические указания по функционированию ГСЧС и ГО.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Выписки из организационно-методических указаний направляются в органы и организации, которые на их основании формируют поименные списки лиц, направляемых на обучение. Органы и организации обеспечивают своевременное направление этих лиц на обучение в учреждения образования и организации Министерства по чрезвычайным ситуациям.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Лица, прошедшие обучение в учреждениях образования и организациях Министерства по чрезвычайным ситуациям, проходят итоговую аттестацию, по результатам которой выдаются документы установленного образца.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11. В целях совершенствования знаний, умений и навыков, проверки подготовленности руководителей и работников органов и организаций, а также населения в области защиты от чрезвычайных ситуаций и ГО проводятся: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командно-штабные учения в органах и организациях с привлечением при необходимости в установленном порядке сил и средств Министерства по чрезвычайным ситуациям, Министерства внутренних дел, Министерства здравоохранения, других заинтересованных - один раз в 3 года;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командно-штабные учения со службами ГО соответствующих уровней - один раз в 6 лет;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командно-штабные учения в организациях, отнесенных к соответствующим категориям по ГО, и штабные тренировки - один раз в год, за исключением года проведения комплексных учений и объектовых тренировок;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комплексные учения с органами управления и силами ГСЧС и ГО на территориальном и местном уровнях - один раз в 7 лет;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комплексные учения в </w:t>
      </w:r>
      <w:proofErr w:type="gramStart"/>
      <w:r w:rsidRPr="00B34661">
        <w:rPr>
          <w:color w:val="000000" w:themeColor="text1"/>
        </w:rPr>
        <w:t>организациях</w:t>
      </w:r>
      <w:proofErr w:type="gramEnd"/>
      <w:r w:rsidRPr="00B34661">
        <w:rPr>
          <w:color w:val="000000" w:themeColor="text1"/>
        </w:rPr>
        <w:t xml:space="preserve"> с количеством работающих 300 и более человек и в лечебно-профилактических учреждениях, имеющих более 600 коек, - один раз в 3 года;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объектовые тренировки в </w:t>
      </w:r>
      <w:proofErr w:type="gramStart"/>
      <w:r w:rsidRPr="00B34661">
        <w:rPr>
          <w:color w:val="000000" w:themeColor="text1"/>
        </w:rPr>
        <w:t>организациях</w:t>
      </w:r>
      <w:proofErr w:type="gramEnd"/>
      <w:r w:rsidRPr="00B34661">
        <w:rPr>
          <w:color w:val="000000" w:themeColor="text1"/>
        </w:rPr>
        <w:t xml:space="preserve"> с числом работающих менее 300 человек и в лечебно-профилактических учреждениях, имеющих менее 600 коек, - один раз в 3 года;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тактико-специальные учения с силами ликвидации чрезвычайных ситуаций - один раз в год, за исключением года проведения комплексных учений и объектовых тренировок;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proofErr w:type="gramStart"/>
      <w:r w:rsidRPr="00B34661">
        <w:rPr>
          <w:color w:val="000000" w:themeColor="text1"/>
        </w:rPr>
        <w:t>тренировки с учреждениями сети наблюдения и лабораторного контроля на республиканском уровне - один раз в 3 года, на областном - один раз в 2 года, на местном - один раз в год;</w:t>
      </w:r>
      <w:proofErr w:type="gramEnd"/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proofErr w:type="gramStart"/>
      <w:r w:rsidRPr="00B34661">
        <w:rPr>
          <w:color w:val="000000" w:themeColor="text1"/>
        </w:rPr>
        <w:t>тренировки с воспитанниками учреждений дошкольного образования, учащимися учреждений общего среднего, профессионально-технического, среднего специального образования, студентами (курсантами, слушателями) учреждений высшего образования - ежегодно, как правило, приуроченные к Международному дню гражданской обороны (1 марта);</w:t>
      </w:r>
      <w:proofErr w:type="gramEnd"/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соревнования гражданских формирований ГО - один раз в год в соответствии с организационно-методическими указаниями по функционированию ГСЧС и ГО.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При определении сроков проведения мероприятий и их периодичности учитывается участие органов управления, сил ГСЧС и ГО территориального, местного и объектового уровней в учениях и тренировках, проводимых вышестоящими органами управления.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Порядок организации и проведения командно-штабных, тактико-специальных, комплексных учений и объектовых тренировок определяется Министерством по чрезвычайным ситуациям.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12. В целях осуществления обучения: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12.1. республиканские органы государственного управления, иные государственные организации, подчиненные Правительству Республики Беларусь: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планируют и осуществляют мероприятия по обучению работников их центральных аппаратов;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осуществляют организационно-методическое руководство и </w:t>
      </w:r>
      <w:proofErr w:type="gramStart"/>
      <w:r w:rsidRPr="00B34661">
        <w:rPr>
          <w:color w:val="000000" w:themeColor="text1"/>
        </w:rPr>
        <w:t>контроль за</w:t>
      </w:r>
      <w:proofErr w:type="gramEnd"/>
      <w:r w:rsidRPr="00B34661">
        <w:rPr>
          <w:color w:val="000000" w:themeColor="text1"/>
        </w:rPr>
        <w:t xml:space="preserve"> обучением руководителей, иных работников организаций, подчиненных (входящих в состав) этим органам и организациям;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участвуют в разработке образовательных стандартов, учебно-программной документации;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организуют и проводят семинары, учебно-методические сборы, учения, тренировки и другие плановые мероприятия;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12.2. местные исполнительные и распорядительные органы территориального и местного уровней: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lastRenderedPageBreak/>
        <w:t>планируют и осуществляют мероприятия по обучению работников местных исполнительных и распорядительных органов;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осуществляют организационно-методическое руководство и </w:t>
      </w:r>
      <w:proofErr w:type="gramStart"/>
      <w:r w:rsidRPr="00B34661">
        <w:rPr>
          <w:color w:val="000000" w:themeColor="text1"/>
        </w:rPr>
        <w:t>контроль за</w:t>
      </w:r>
      <w:proofErr w:type="gramEnd"/>
      <w:r w:rsidRPr="00B34661">
        <w:rPr>
          <w:color w:val="000000" w:themeColor="text1"/>
        </w:rPr>
        <w:t xml:space="preserve"> обучением руководителей, работников и персонала сил ликвидации чрезвычайных ситуаций и ГО организаций (за исключением подразделений по чрезвычайным ситуациям), находящихся на соответствующих территориях;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организуют и проводят семинары, учебно-методические сборы, учения, тренировки и другие плановые мероприятия;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организуют издание печатной (электронной) продукции и обеспечение ею населения;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организуют и осуществляют информирование населения и пропаганду знаний;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организуют обучение населения и осуществляют </w:t>
      </w:r>
      <w:proofErr w:type="gramStart"/>
      <w:r w:rsidRPr="00B34661">
        <w:rPr>
          <w:color w:val="000000" w:themeColor="text1"/>
        </w:rPr>
        <w:t>контроль за</w:t>
      </w:r>
      <w:proofErr w:type="gramEnd"/>
      <w:r w:rsidRPr="00B34661">
        <w:rPr>
          <w:color w:val="000000" w:themeColor="text1"/>
        </w:rPr>
        <w:t xml:space="preserve"> его качеством;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12.3. организации независимо от форм собственности: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планируют и осуществляют мероприятия по обучению руководящего состава органов управления и сил ГСЧС и ГО и работников;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организуют и проводят учения, тренировки, семинары и другие мероприятия;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создают и развивают учебно-методическую и материально-техническую базу.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13. Финансирование обучения руководителей и работников органов и организаций, населения, а также учений и тренировок осуществляется в пределах средств, предусмотренных на содержание органов и организаций, а также иных источников, не запрещенных законодательством.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14. Руководители, работники органов и организаций, а также население, привлекаемые на учения и тренировки, должны быть в установленном порядке проинструктированы по правилам безопасности.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</w:p>
    <w:p w:rsidR="00197AC7" w:rsidRPr="00B34661" w:rsidRDefault="00197AC7">
      <w:pPr>
        <w:pStyle w:val="ConsPlusNormal"/>
        <w:jc w:val="right"/>
        <w:rPr>
          <w:color w:val="000000" w:themeColor="text1"/>
        </w:rPr>
      </w:pPr>
      <w:r w:rsidRPr="00B34661">
        <w:rPr>
          <w:color w:val="000000" w:themeColor="text1"/>
        </w:rPr>
        <w:t>Приложение</w:t>
      </w:r>
    </w:p>
    <w:p w:rsidR="00197AC7" w:rsidRPr="00B34661" w:rsidRDefault="00197AC7">
      <w:pPr>
        <w:pStyle w:val="ConsPlusNormal"/>
        <w:jc w:val="right"/>
        <w:rPr>
          <w:color w:val="000000" w:themeColor="text1"/>
        </w:rPr>
      </w:pPr>
      <w:r w:rsidRPr="00B34661">
        <w:rPr>
          <w:color w:val="000000" w:themeColor="text1"/>
        </w:rPr>
        <w:t>к Положению о порядке обучения</w:t>
      </w:r>
    </w:p>
    <w:p w:rsidR="00197AC7" w:rsidRPr="00B34661" w:rsidRDefault="00197AC7">
      <w:pPr>
        <w:pStyle w:val="ConsPlusNormal"/>
        <w:jc w:val="right"/>
        <w:rPr>
          <w:color w:val="000000" w:themeColor="text1"/>
        </w:rPr>
      </w:pPr>
      <w:r w:rsidRPr="00B34661">
        <w:rPr>
          <w:color w:val="000000" w:themeColor="text1"/>
        </w:rPr>
        <w:t>руководителей и работников республиканских</w:t>
      </w:r>
    </w:p>
    <w:p w:rsidR="00197AC7" w:rsidRPr="00B34661" w:rsidRDefault="00197AC7">
      <w:pPr>
        <w:pStyle w:val="ConsPlusNormal"/>
        <w:jc w:val="right"/>
        <w:rPr>
          <w:color w:val="000000" w:themeColor="text1"/>
        </w:rPr>
      </w:pPr>
      <w:r w:rsidRPr="00B34661">
        <w:rPr>
          <w:color w:val="000000" w:themeColor="text1"/>
        </w:rPr>
        <w:t>органов государственного управления, иных</w:t>
      </w:r>
    </w:p>
    <w:p w:rsidR="00197AC7" w:rsidRPr="00B34661" w:rsidRDefault="00197AC7">
      <w:pPr>
        <w:pStyle w:val="ConsPlusNormal"/>
        <w:jc w:val="right"/>
        <w:rPr>
          <w:color w:val="000000" w:themeColor="text1"/>
        </w:rPr>
      </w:pPr>
      <w:r w:rsidRPr="00B34661">
        <w:rPr>
          <w:color w:val="000000" w:themeColor="text1"/>
        </w:rPr>
        <w:t>государственных организаций, подчиненных</w:t>
      </w:r>
    </w:p>
    <w:p w:rsidR="00197AC7" w:rsidRPr="00B34661" w:rsidRDefault="00197AC7">
      <w:pPr>
        <w:pStyle w:val="ConsPlusNormal"/>
        <w:jc w:val="right"/>
        <w:rPr>
          <w:color w:val="000000" w:themeColor="text1"/>
        </w:rPr>
      </w:pPr>
      <w:r w:rsidRPr="00B34661">
        <w:rPr>
          <w:color w:val="000000" w:themeColor="text1"/>
        </w:rPr>
        <w:t>Правительству Республики Беларусь, местных</w:t>
      </w:r>
    </w:p>
    <w:p w:rsidR="00197AC7" w:rsidRPr="00B34661" w:rsidRDefault="00197AC7">
      <w:pPr>
        <w:pStyle w:val="ConsPlusNormal"/>
        <w:jc w:val="right"/>
        <w:rPr>
          <w:color w:val="000000" w:themeColor="text1"/>
        </w:rPr>
      </w:pPr>
      <w:r w:rsidRPr="00B34661">
        <w:rPr>
          <w:color w:val="000000" w:themeColor="text1"/>
        </w:rPr>
        <w:t>исполнительных и распорядительных органов,</w:t>
      </w:r>
    </w:p>
    <w:p w:rsidR="00197AC7" w:rsidRPr="00B34661" w:rsidRDefault="00197AC7">
      <w:pPr>
        <w:pStyle w:val="ConsPlusNormal"/>
        <w:jc w:val="right"/>
        <w:rPr>
          <w:color w:val="000000" w:themeColor="text1"/>
        </w:rPr>
      </w:pPr>
      <w:r w:rsidRPr="00B34661">
        <w:rPr>
          <w:color w:val="000000" w:themeColor="text1"/>
        </w:rPr>
        <w:t>организаций независимо от форм собственности</w:t>
      </w:r>
    </w:p>
    <w:p w:rsidR="00197AC7" w:rsidRPr="00B34661" w:rsidRDefault="00197AC7">
      <w:pPr>
        <w:pStyle w:val="ConsPlusNormal"/>
        <w:jc w:val="right"/>
        <w:rPr>
          <w:color w:val="000000" w:themeColor="text1"/>
        </w:rPr>
      </w:pPr>
      <w:r w:rsidRPr="00B34661">
        <w:rPr>
          <w:color w:val="000000" w:themeColor="text1"/>
        </w:rPr>
        <w:t>и населения в области защиты населения</w:t>
      </w:r>
    </w:p>
    <w:p w:rsidR="00197AC7" w:rsidRPr="00B34661" w:rsidRDefault="00197AC7">
      <w:pPr>
        <w:pStyle w:val="ConsPlusNormal"/>
        <w:jc w:val="right"/>
        <w:rPr>
          <w:color w:val="000000" w:themeColor="text1"/>
        </w:rPr>
      </w:pPr>
      <w:r w:rsidRPr="00B34661">
        <w:rPr>
          <w:color w:val="000000" w:themeColor="text1"/>
        </w:rPr>
        <w:t>и территорий от чрезвычайных ситуаций</w:t>
      </w:r>
    </w:p>
    <w:p w:rsidR="00197AC7" w:rsidRPr="00B34661" w:rsidRDefault="00197AC7">
      <w:pPr>
        <w:pStyle w:val="ConsPlusNormal"/>
        <w:jc w:val="right"/>
        <w:rPr>
          <w:color w:val="000000" w:themeColor="text1"/>
        </w:rPr>
      </w:pPr>
      <w:r w:rsidRPr="00B34661">
        <w:rPr>
          <w:color w:val="000000" w:themeColor="text1"/>
        </w:rPr>
        <w:t>природного и техногенного характера</w:t>
      </w:r>
    </w:p>
    <w:p w:rsidR="00197AC7" w:rsidRPr="00B34661" w:rsidRDefault="00197AC7">
      <w:pPr>
        <w:pStyle w:val="ConsPlusNormal"/>
        <w:jc w:val="right"/>
        <w:rPr>
          <w:color w:val="000000" w:themeColor="text1"/>
        </w:rPr>
      </w:pPr>
      <w:r w:rsidRPr="00B34661">
        <w:rPr>
          <w:color w:val="000000" w:themeColor="text1"/>
        </w:rPr>
        <w:t>и гражданской обороны, а также граждан,</w:t>
      </w:r>
    </w:p>
    <w:p w:rsidR="00197AC7" w:rsidRPr="00B34661" w:rsidRDefault="00197AC7">
      <w:pPr>
        <w:pStyle w:val="ConsPlusNormal"/>
        <w:jc w:val="right"/>
        <w:rPr>
          <w:color w:val="000000" w:themeColor="text1"/>
        </w:rPr>
      </w:pPr>
      <w:r w:rsidRPr="00B34661">
        <w:rPr>
          <w:color w:val="000000" w:themeColor="text1"/>
        </w:rPr>
        <w:t>которыми комплектуются специальные</w:t>
      </w:r>
    </w:p>
    <w:p w:rsidR="00197AC7" w:rsidRPr="00B34661" w:rsidRDefault="00197AC7">
      <w:pPr>
        <w:pStyle w:val="ConsPlusNormal"/>
        <w:jc w:val="right"/>
        <w:rPr>
          <w:color w:val="000000" w:themeColor="text1"/>
        </w:rPr>
      </w:pPr>
      <w:r w:rsidRPr="00B34661">
        <w:rPr>
          <w:color w:val="000000" w:themeColor="text1"/>
        </w:rPr>
        <w:t>формирования органов и подразделений</w:t>
      </w:r>
    </w:p>
    <w:p w:rsidR="00197AC7" w:rsidRPr="00B34661" w:rsidRDefault="00197AC7">
      <w:pPr>
        <w:pStyle w:val="ConsPlusNormal"/>
        <w:jc w:val="right"/>
        <w:rPr>
          <w:color w:val="000000" w:themeColor="text1"/>
        </w:rPr>
      </w:pPr>
      <w:r w:rsidRPr="00B34661">
        <w:rPr>
          <w:color w:val="000000" w:themeColor="text1"/>
        </w:rPr>
        <w:t>по чрезвычайным ситуациям по мобилизации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</w:p>
    <w:p w:rsidR="00197AC7" w:rsidRPr="00B34661" w:rsidRDefault="00197AC7">
      <w:pPr>
        <w:pStyle w:val="ConsPlusTitle"/>
        <w:jc w:val="center"/>
        <w:rPr>
          <w:color w:val="000000" w:themeColor="text1"/>
        </w:rPr>
      </w:pPr>
      <w:bookmarkStart w:id="2" w:name="P141"/>
      <w:bookmarkEnd w:id="2"/>
      <w:r w:rsidRPr="00B34661">
        <w:rPr>
          <w:color w:val="000000" w:themeColor="text1"/>
        </w:rPr>
        <w:t>КАТЕГОРИИ ОБУЧАЮЩИХСЯ, ОБЪЕМ, МЕСТА И ПЕРИОДИЧНОСТЬ ОБУЧЕНИЯ В ОБЛАСТИ ЗАЩИТЫ НАСЕЛЕНИЯ И ТЕРРИТОРИЙ ОТ ЧРЕЗВЫЧАЙНЫХ СИТУАЦИЙ ПРИРОДНОГО И ТЕХНОГЕННОГО ХАРАКТЕРА И ГРАЖДАНСКОЙ ОБОРОНЫ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────────────────────────┬────────────────┬──────────────────┬──────────────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Категория </w:t>
      </w:r>
      <w:proofErr w:type="gramStart"/>
      <w:r w:rsidRPr="00B34661">
        <w:rPr>
          <w:color w:val="000000" w:themeColor="text1"/>
        </w:rPr>
        <w:t>обучающихся</w:t>
      </w:r>
      <w:proofErr w:type="gramEnd"/>
      <w:r w:rsidRPr="00B34661">
        <w:rPr>
          <w:color w:val="000000" w:themeColor="text1"/>
        </w:rPr>
        <w:t xml:space="preserve">  │Объем обучения, │ Место проведения │Периодичность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│     часов      │     обучения     │   </w:t>
      </w:r>
      <w:proofErr w:type="gramStart"/>
      <w:r w:rsidRPr="00B34661">
        <w:rPr>
          <w:color w:val="000000" w:themeColor="text1"/>
        </w:rPr>
        <w:t>обучения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────────────────────────┴────────────────┴──────────────────┴──────────────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1. Руководители                 -         сборы, проводимые  по решению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республиканских органов                   под руководством   Премьер-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государственного                          Премьер-министра   министра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lastRenderedPageBreak/>
        <w:t xml:space="preserve">управления, иных                          Республики         </w:t>
      </w:r>
      <w:proofErr w:type="spellStart"/>
      <w:proofErr w:type="gramStart"/>
      <w:r w:rsidRPr="00B34661">
        <w:rPr>
          <w:color w:val="000000" w:themeColor="text1"/>
        </w:rPr>
        <w:t>Республики</w:t>
      </w:r>
      <w:proofErr w:type="spellEnd"/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государственных                           Беларусь           </w:t>
      </w:r>
      <w:proofErr w:type="spellStart"/>
      <w:proofErr w:type="gramStart"/>
      <w:r w:rsidRPr="00B34661">
        <w:rPr>
          <w:color w:val="000000" w:themeColor="text1"/>
        </w:rPr>
        <w:t>Беларусь</w:t>
      </w:r>
      <w:proofErr w:type="spellEnd"/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организаций, подчиненных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Правительству Республики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Беларусь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2. Председатели</w:t>
      </w:r>
      <w:proofErr w:type="gramStart"/>
      <w:r w:rsidRPr="00B34661">
        <w:rPr>
          <w:color w:val="000000" w:themeColor="text1"/>
        </w:rPr>
        <w:t xml:space="preserve">                 -                -"-              -"-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proofErr w:type="gramStart"/>
      <w:r w:rsidRPr="00B34661">
        <w:rPr>
          <w:color w:val="000000" w:themeColor="text1"/>
        </w:rPr>
        <w:t>областных (Минского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городского)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исполнительных комитетов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3. Заместители</w:t>
      </w:r>
      <w:proofErr w:type="gramStart"/>
      <w:r w:rsidRPr="00B34661">
        <w:rPr>
          <w:color w:val="000000" w:themeColor="text1"/>
        </w:rPr>
        <w:t xml:space="preserve">                  -                -"-              -"-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руководителей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республиканских органов    не менее 36    учреждения         1 раз в 5 лет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государственного                          образования МЧС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управления, иных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государственных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организаций, подчиненных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Правительству Республики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Беларусь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4. Заместители                  -         сборы, проводимые  по решению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председателей областных                   под руководством   Премьер-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(Минского городского)                     Премьер-министра   министра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исполнительных комитетов                  Республики         </w:t>
      </w:r>
      <w:proofErr w:type="spellStart"/>
      <w:proofErr w:type="gramStart"/>
      <w:r w:rsidRPr="00B34661">
        <w:rPr>
          <w:color w:val="000000" w:themeColor="text1"/>
        </w:rPr>
        <w:t>Республики</w:t>
      </w:r>
      <w:proofErr w:type="spellEnd"/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              Беларусь           </w:t>
      </w:r>
      <w:proofErr w:type="spellStart"/>
      <w:proofErr w:type="gramStart"/>
      <w:r w:rsidRPr="00B34661">
        <w:rPr>
          <w:color w:val="000000" w:themeColor="text1"/>
        </w:rPr>
        <w:t>Беларусь</w:t>
      </w:r>
      <w:proofErr w:type="spellEnd"/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не менее 36    учреждения         1 раз в 5 лет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              образования МЧС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5. Председатели                 -         сборы, проводимые  по решению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proofErr w:type="gramStart"/>
      <w:r w:rsidRPr="00B34661">
        <w:rPr>
          <w:color w:val="000000" w:themeColor="text1"/>
        </w:rPr>
        <w:t>областных (Минского                       под руководством   Премьер-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городского) Советов                       Премьер-министра   министра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депутатов                                 Республики         </w:t>
      </w:r>
      <w:proofErr w:type="spellStart"/>
      <w:proofErr w:type="gramStart"/>
      <w:r w:rsidRPr="00B34661">
        <w:rPr>
          <w:color w:val="000000" w:themeColor="text1"/>
        </w:rPr>
        <w:t>Республики</w:t>
      </w:r>
      <w:proofErr w:type="spellEnd"/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              Беларусь           </w:t>
      </w:r>
      <w:proofErr w:type="spellStart"/>
      <w:proofErr w:type="gramStart"/>
      <w:r w:rsidRPr="00B34661">
        <w:rPr>
          <w:color w:val="000000" w:themeColor="text1"/>
        </w:rPr>
        <w:t>Беларусь</w:t>
      </w:r>
      <w:proofErr w:type="spellEnd"/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не менее 36    учреждения         1 раз в 5 лет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              образования МЧС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bookmarkStart w:id="3" w:name="P189"/>
      <w:bookmarkEnd w:id="3"/>
      <w:r w:rsidRPr="00B34661">
        <w:rPr>
          <w:color w:val="000000" w:themeColor="text1"/>
        </w:rPr>
        <w:t xml:space="preserve">6. Руководители            не менее 36    учреждения              </w:t>
      </w:r>
      <w:proofErr w:type="gramStart"/>
      <w:r w:rsidRPr="00B34661">
        <w:rPr>
          <w:color w:val="000000" w:themeColor="text1"/>
        </w:rPr>
        <w:t>-"</w:t>
      </w:r>
      <w:proofErr w:type="gramEnd"/>
      <w:r w:rsidRPr="00B34661">
        <w:rPr>
          <w:color w:val="000000" w:themeColor="text1"/>
        </w:rPr>
        <w:t>-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структурных                               образования МЧС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подразделений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республиканских органов   в соответствии  по месту работы    ежегодно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государственного                с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управления, иных         </w:t>
      </w:r>
      <w:proofErr w:type="gramStart"/>
      <w:r w:rsidRPr="00B34661">
        <w:rPr>
          <w:color w:val="000000" w:themeColor="text1"/>
        </w:rPr>
        <w:t>образовательной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proofErr w:type="gramStart"/>
      <w:r w:rsidRPr="00B34661">
        <w:rPr>
          <w:color w:val="000000" w:themeColor="text1"/>
        </w:rPr>
        <w:t>государственных</w:t>
      </w:r>
      <w:proofErr w:type="gramEnd"/>
      <w:r w:rsidRPr="00B34661">
        <w:rPr>
          <w:color w:val="000000" w:themeColor="text1"/>
        </w:rPr>
        <w:t xml:space="preserve">             программой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организаций, подчиненных    обучения </w:t>
      </w:r>
      <w:proofErr w:type="gramStart"/>
      <w:r w:rsidRPr="00B34661">
        <w:rPr>
          <w:color w:val="000000" w:themeColor="text1"/>
        </w:rPr>
        <w:t>в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Правительству Республики   </w:t>
      </w:r>
      <w:proofErr w:type="gramStart"/>
      <w:r w:rsidRPr="00B34661">
        <w:rPr>
          <w:color w:val="000000" w:themeColor="text1"/>
        </w:rPr>
        <w:t>организациях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proofErr w:type="gramStart"/>
      <w:r w:rsidRPr="00B34661">
        <w:rPr>
          <w:color w:val="000000" w:themeColor="text1"/>
        </w:rPr>
        <w:t>Беларусь (руководители и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заместители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руководителей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департаментов &lt;*&gt;,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начальники и заместители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начальников главных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управлений, управлений,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служб &lt;*&gt;, начальники и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заместители начальников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отделов &lt;*&gt;) &lt;***&gt;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7. Работники               не менее 36    учреждения         1 раз в 5 лет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республиканских органов                   образования МЧС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государственного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управления, иных          в соответствии         </w:t>
      </w:r>
      <w:proofErr w:type="gramStart"/>
      <w:r w:rsidRPr="00B34661">
        <w:rPr>
          <w:color w:val="000000" w:themeColor="text1"/>
        </w:rPr>
        <w:t>-"</w:t>
      </w:r>
      <w:proofErr w:type="gramEnd"/>
      <w:r w:rsidRPr="00B34661">
        <w:rPr>
          <w:color w:val="000000" w:themeColor="text1"/>
        </w:rPr>
        <w:t>-         ежегодно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государственных                 с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lastRenderedPageBreak/>
        <w:t xml:space="preserve">организаций, подчиненных </w:t>
      </w:r>
      <w:proofErr w:type="gramStart"/>
      <w:r w:rsidRPr="00B34661">
        <w:rPr>
          <w:color w:val="000000" w:themeColor="text1"/>
        </w:rPr>
        <w:t>образовательной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Правительству Республики    программой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Беларусь, </w:t>
      </w:r>
      <w:proofErr w:type="gramStart"/>
      <w:r w:rsidRPr="00B34661">
        <w:rPr>
          <w:color w:val="000000" w:themeColor="text1"/>
        </w:rPr>
        <w:t>обеспечивающие</w:t>
      </w:r>
      <w:proofErr w:type="gramEnd"/>
      <w:r w:rsidRPr="00B34661">
        <w:rPr>
          <w:color w:val="000000" w:themeColor="text1"/>
        </w:rPr>
        <w:t xml:space="preserve">    обучающих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выполнение мероприятий        курсов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ГО и задач в области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защиты населения и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территорий </w:t>
      </w:r>
      <w:proofErr w:type="gramStart"/>
      <w:r w:rsidRPr="00B34661">
        <w:rPr>
          <w:color w:val="000000" w:themeColor="text1"/>
        </w:rPr>
        <w:t>от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чрезвычайных ситуаций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8. Работники              в соответствии  по месту работы         </w:t>
      </w:r>
      <w:proofErr w:type="gramStart"/>
      <w:r w:rsidRPr="00B34661">
        <w:rPr>
          <w:color w:val="000000" w:themeColor="text1"/>
        </w:rPr>
        <w:t>-"</w:t>
      </w:r>
      <w:proofErr w:type="gramEnd"/>
      <w:r w:rsidRPr="00B34661">
        <w:rPr>
          <w:color w:val="000000" w:themeColor="text1"/>
        </w:rPr>
        <w:t>-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республиканских органов         </w:t>
      </w:r>
      <w:proofErr w:type="gramStart"/>
      <w:r w:rsidRPr="00B34661">
        <w:rPr>
          <w:color w:val="000000" w:themeColor="text1"/>
        </w:rPr>
        <w:t>с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государственного         образовательной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управления, иных            программой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proofErr w:type="gramStart"/>
      <w:r w:rsidRPr="00B34661">
        <w:rPr>
          <w:color w:val="000000" w:themeColor="text1"/>
        </w:rPr>
        <w:t>государственных</w:t>
      </w:r>
      <w:proofErr w:type="gramEnd"/>
      <w:r w:rsidRPr="00B34661">
        <w:rPr>
          <w:color w:val="000000" w:themeColor="text1"/>
        </w:rPr>
        <w:t xml:space="preserve">             обучения в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организаций, подчиненных   организациях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Правительству Республики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Беларусь, местных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исполнительных и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распорядительных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органов, не входящие </w:t>
      </w:r>
      <w:proofErr w:type="gramStart"/>
      <w:r w:rsidRPr="00B34661">
        <w:rPr>
          <w:color w:val="000000" w:themeColor="text1"/>
        </w:rPr>
        <w:t>в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состав сил ГСЧС и ГО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bookmarkStart w:id="4" w:name="P236"/>
      <w:bookmarkEnd w:id="4"/>
      <w:r w:rsidRPr="00B34661">
        <w:rPr>
          <w:color w:val="000000" w:themeColor="text1"/>
        </w:rPr>
        <w:t>9. Руководители            не менее 36    учреждения         1 раз в 5 лет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структурных                               образования МЧС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подразделений областных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(</w:t>
      </w:r>
      <w:proofErr w:type="gramStart"/>
      <w:r w:rsidRPr="00B34661">
        <w:rPr>
          <w:color w:val="000000" w:themeColor="text1"/>
        </w:rPr>
        <w:t>Минского</w:t>
      </w:r>
      <w:proofErr w:type="gramEnd"/>
      <w:r w:rsidRPr="00B34661">
        <w:rPr>
          <w:color w:val="000000" w:themeColor="text1"/>
        </w:rPr>
        <w:t xml:space="preserve"> городского)     в соответствии  по месту работы    ежегодно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исполнительных комитетов        </w:t>
      </w:r>
      <w:proofErr w:type="gramStart"/>
      <w:r w:rsidRPr="00B34661">
        <w:rPr>
          <w:color w:val="000000" w:themeColor="text1"/>
        </w:rPr>
        <w:t>с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proofErr w:type="gramStart"/>
      <w:r w:rsidRPr="00B34661">
        <w:rPr>
          <w:color w:val="000000" w:themeColor="text1"/>
        </w:rPr>
        <w:t>(руководители и          образовательной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заместители                 программой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руководителей комитетов     обучения </w:t>
      </w:r>
      <w:proofErr w:type="gramStart"/>
      <w:r w:rsidRPr="00B34661">
        <w:rPr>
          <w:color w:val="000000" w:themeColor="text1"/>
        </w:rPr>
        <w:t>в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&lt;*&gt;, начальники и          </w:t>
      </w:r>
      <w:proofErr w:type="gramStart"/>
      <w:r w:rsidRPr="00B34661">
        <w:rPr>
          <w:color w:val="000000" w:themeColor="text1"/>
        </w:rPr>
        <w:t>организациях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заместители начальников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главных управлений,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управлений &lt;*&gt;,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начальники и заместители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начальников отделов &lt;*&gt;)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&lt;***&gt;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10. Председатели и              -         сборы, проводимые       </w:t>
      </w:r>
      <w:proofErr w:type="gramStart"/>
      <w:r w:rsidRPr="00B34661">
        <w:rPr>
          <w:color w:val="000000" w:themeColor="text1"/>
        </w:rPr>
        <w:t>-"</w:t>
      </w:r>
      <w:proofErr w:type="gramEnd"/>
      <w:r w:rsidRPr="00B34661">
        <w:rPr>
          <w:color w:val="000000" w:themeColor="text1"/>
        </w:rPr>
        <w:t>-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заместители                               под руководством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председателей районных                    председателей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(городских)                               областных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proofErr w:type="gramStart"/>
      <w:r w:rsidRPr="00B34661">
        <w:rPr>
          <w:color w:val="000000" w:themeColor="text1"/>
        </w:rPr>
        <w:t>исполнительных комитетов                  (Минского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              городского)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              исполнительных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              комитетов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не менее 36    учреждения         1 раз в 5 лет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              образования МЧС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11. Председатели                -         сборы, проводимые  ежегодно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proofErr w:type="gramStart"/>
      <w:r w:rsidRPr="00B34661">
        <w:rPr>
          <w:color w:val="000000" w:themeColor="text1"/>
        </w:rPr>
        <w:t>районных</w:t>
      </w:r>
      <w:proofErr w:type="gramEnd"/>
      <w:r w:rsidRPr="00B34661">
        <w:rPr>
          <w:color w:val="000000" w:themeColor="text1"/>
        </w:rPr>
        <w:t xml:space="preserve"> (городских)                      под руководством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Советов депутатов                         председателей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              областных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              </w:t>
      </w:r>
      <w:proofErr w:type="gramStart"/>
      <w:r w:rsidRPr="00B34661">
        <w:rPr>
          <w:color w:val="000000" w:themeColor="text1"/>
        </w:rPr>
        <w:t>(Минского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              городского)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              исполнительных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              комитетов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не менее 36    учреждения         1 раз в 5 лет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              образования МЧС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12. Руководители и         не менее 36    учреждения         1 раз в 5 лет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заместители                               образования МЧС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lastRenderedPageBreak/>
        <w:t>руководителей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proofErr w:type="gramStart"/>
      <w:r w:rsidRPr="00B34661">
        <w:rPr>
          <w:color w:val="000000" w:themeColor="text1"/>
        </w:rPr>
        <w:t>структурных</w:t>
      </w:r>
      <w:proofErr w:type="gramEnd"/>
      <w:r w:rsidRPr="00B34661">
        <w:rPr>
          <w:color w:val="000000" w:themeColor="text1"/>
        </w:rPr>
        <w:t xml:space="preserve">               в соответствии  по месту работы    ежегодно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подразделений районных          </w:t>
      </w:r>
      <w:proofErr w:type="gramStart"/>
      <w:r w:rsidRPr="00B34661">
        <w:rPr>
          <w:color w:val="000000" w:themeColor="text1"/>
        </w:rPr>
        <w:t>с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(городских)              образовательной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исполнительных комитетов    программой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proofErr w:type="gramStart"/>
      <w:r w:rsidRPr="00B34661">
        <w:rPr>
          <w:color w:val="000000" w:themeColor="text1"/>
        </w:rPr>
        <w:t>(начальники управлений      обучения в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&lt;*&gt;, главы администраций   </w:t>
      </w:r>
      <w:proofErr w:type="gramStart"/>
      <w:r w:rsidRPr="00B34661">
        <w:rPr>
          <w:color w:val="000000" w:themeColor="text1"/>
        </w:rPr>
        <w:t>организациях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районов города &lt;*&gt;,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начальники и заместители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начальников отделов &lt;*&gt;)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13. Председатели и              -         сборы, проводимые       </w:t>
      </w:r>
      <w:proofErr w:type="gramStart"/>
      <w:r w:rsidRPr="00B34661">
        <w:rPr>
          <w:color w:val="000000" w:themeColor="text1"/>
        </w:rPr>
        <w:t>-"</w:t>
      </w:r>
      <w:proofErr w:type="gramEnd"/>
      <w:r w:rsidRPr="00B34661">
        <w:rPr>
          <w:color w:val="000000" w:themeColor="text1"/>
        </w:rPr>
        <w:t>-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работники </w:t>
      </w:r>
      <w:proofErr w:type="gramStart"/>
      <w:r w:rsidRPr="00B34661">
        <w:rPr>
          <w:color w:val="000000" w:themeColor="text1"/>
        </w:rPr>
        <w:t>поселковых</w:t>
      </w:r>
      <w:proofErr w:type="gramEnd"/>
      <w:r w:rsidRPr="00B34661">
        <w:rPr>
          <w:color w:val="000000" w:themeColor="text1"/>
        </w:rPr>
        <w:t xml:space="preserve">                      под руководством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(сельских)                                председателей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исполнительных                            районных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комитетов,                                исполнительных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proofErr w:type="gramStart"/>
      <w:r w:rsidRPr="00B34661">
        <w:rPr>
          <w:color w:val="000000" w:themeColor="text1"/>
        </w:rPr>
        <w:t>обеспечивающие</w:t>
      </w:r>
      <w:proofErr w:type="gramEnd"/>
      <w:r w:rsidRPr="00B34661">
        <w:rPr>
          <w:color w:val="000000" w:themeColor="text1"/>
        </w:rPr>
        <w:t xml:space="preserve">                            комитетов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выполнение мероприятий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ГО и задач в области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защиты населения и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территорий </w:t>
      </w:r>
      <w:proofErr w:type="gramStart"/>
      <w:r w:rsidRPr="00B34661">
        <w:rPr>
          <w:color w:val="000000" w:themeColor="text1"/>
        </w:rPr>
        <w:t>от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чрезвычайных ситуаций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14. Руководители и         не менее 36    учреждения         1 раз в 5 лет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заместители                               образования МЧС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proofErr w:type="gramStart"/>
      <w:r w:rsidRPr="00B34661">
        <w:rPr>
          <w:color w:val="000000" w:themeColor="text1"/>
        </w:rPr>
        <w:t>руководителей (главные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инженеры) организаций </w:t>
      </w:r>
      <w:proofErr w:type="gramStart"/>
      <w:r w:rsidRPr="00B34661">
        <w:rPr>
          <w:color w:val="000000" w:themeColor="text1"/>
        </w:rPr>
        <w:t>с</w:t>
      </w:r>
      <w:proofErr w:type="gramEnd"/>
      <w:r w:rsidRPr="00B34661">
        <w:rPr>
          <w:color w:val="000000" w:themeColor="text1"/>
        </w:rPr>
        <w:t xml:space="preserve">   </w:t>
      </w:r>
      <w:proofErr w:type="gramStart"/>
      <w:r w:rsidRPr="00B34661">
        <w:rPr>
          <w:color w:val="000000" w:themeColor="text1"/>
        </w:rPr>
        <w:t>в</w:t>
      </w:r>
      <w:proofErr w:type="gramEnd"/>
      <w:r w:rsidRPr="00B34661">
        <w:rPr>
          <w:color w:val="000000" w:themeColor="text1"/>
        </w:rPr>
        <w:t xml:space="preserve"> соответствии  по месту работы    ежегодно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количеством </w:t>
      </w:r>
      <w:proofErr w:type="gramStart"/>
      <w:r w:rsidRPr="00B34661">
        <w:rPr>
          <w:color w:val="000000" w:themeColor="text1"/>
        </w:rPr>
        <w:t>работающих</w:t>
      </w:r>
      <w:proofErr w:type="gramEnd"/>
      <w:r w:rsidRPr="00B34661">
        <w:rPr>
          <w:color w:val="000000" w:themeColor="text1"/>
        </w:rPr>
        <w:t xml:space="preserve">          с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300 и более человек      </w:t>
      </w:r>
      <w:proofErr w:type="gramStart"/>
      <w:r w:rsidRPr="00B34661">
        <w:rPr>
          <w:color w:val="000000" w:themeColor="text1"/>
        </w:rPr>
        <w:t>образовательной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программой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обучения </w:t>
      </w:r>
      <w:proofErr w:type="gramStart"/>
      <w:r w:rsidRPr="00B34661">
        <w:rPr>
          <w:color w:val="000000" w:themeColor="text1"/>
        </w:rPr>
        <w:t>в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</w:t>
      </w:r>
      <w:proofErr w:type="gramStart"/>
      <w:r w:rsidRPr="00B34661">
        <w:rPr>
          <w:color w:val="000000" w:themeColor="text1"/>
        </w:rPr>
        <w:t>организациях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15. Руководители и        в соответствии  организации МЧС    1 раз в 5 лет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заместители                     </w:t>
      </w:r>
      <w:proofErr w:type="gramStart"/>
      <w:r w:rsidRPr="00B34661">
        <w:rPr>
          <w:color w:val="000000" w:themeColor="text1"/>
        </w:rPr>
        <w:t>с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proofErr w:type="gramStart"/>
      <w:r w:rsidRPr="00B34661">
        <w:rPr>
          <w:color w:val="000000" w:themeColor="text1"/>
        </w:rPr>
        <w:t>руководителей (главные   образовательной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инженеры) организаций с     программой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количеством </w:t>
      </w:r>
      <w:proofErr w:type="gramStart"/>
      <w:r w:rsidRPr="00B34661">
        <w:rPr>
          <w:color w:val="000000" w:themeColor="text1"/>
        </w:rPr>
        <w:t>работающих</w:t>
      </w:r>
      <w:proofErr w:type="gramEnd"/>
      <w:r w:rsidRPr="00B34661">
        <w:rPr>
          <w:color w:val="000000" w:themeColor="text1"/>
        </w:rPr>
        <w:t xml:space="preserve">      обучающих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менее 300 человек             курсов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в соответствии  по месту работы    ежегодно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    с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образовательной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программой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обучения </w:t>
      </w:r>
      <w:proofErr w:type="gramStart"/>
      <w:r w:rsidRPr="00B34661">
        <w:rPr>
          <w:color w:val="000000" w:themeColor="text1"/>
        </w:rPr>
        <w:t>в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</w:t>
      </w:r>
      <w:proofErr w:type="gramStart"/>
      <w:r w:rsidRPr="00B34661">
        <w:rPr>
          <w:color w:val="000000" w:themeColor="text1"/>
        </w:rPr>
        <w:t>организациях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16. Руководители и        в соответствии  организации МЧС    1 раз в 5 лет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заместители                     </w:t>
      </w:r>
      <w:proofErr w:type="gramStart"/>
      <w:r w:rsidRPr="00B34661">
        <w:rPr>
          <w:color w:val="000000" w:themeColor="text1"/>
        </w:rPr>
        <w:t>с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руководителей жилищн</w:t>
      </w:r>
      <w:proofErr w:type="gramStart"/>
      <w:r w:rsidRPr="00B34661">
        <w:rPr>
          <w:color w:val="000000" w:themeColor="text1"/>
        </w:rPr>
        <w:t>о-</w:t>
      </w:r>
      <w:proofErr w:type="gramEnd"/>
      <w:r w:rsidRPr="00B34661">
        <w:rPr>
          <w:color w:val="000000" w:themeColor="text1"/>
        </w:rPr>
        <w:t xml:space="preserve">   образовательной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эксплуатационных служб,     программой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жилищных управлений         обучающих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  курсов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в соответствии  по месту работы    ежегодно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    с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образовательной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программой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обучения </w:t>
      </w:r>
      <w:proofErr w:type="gramStart"/>
      <w:r w:rsidRPr="00B34661">
        <w:rPr>
          <w:color w:val="000000" w:themeColor="text1"/>
        </w:rPr>
        <w:t>в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</w:t>
      </w:r>
      <w:proofErr w:type="gramStart"/>
      <w:r w:rsidRPr="00B34661">
        <w:rPr>
          <w:color w:val="000000" w:themeColor="text1"/>
        </w:rPr>
        <w:t>организациях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17. Руководители и         не менее 36    учреждения         1 раз в 5 лет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заместители                               образования МЧС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руководителей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lastRenderedPageBreak/>
        <w:t>организаций               в соответствии  организации МЧС    1 раз в 5 лет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здравоохранения &lt;**&gt;            </w:t>
      </w:r>
      <w:proofErr w:type="gramStart"/>
      <w:r w:rsidRPr="00B34661">
        <w:rPr>
          <w:color w:val="000000" w:themeColor="text1"/>
        </w:rPr>
        <w:t>с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образовательной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программой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обучающих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  курсов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в соответствии  по месту работы    ежегодно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    с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образовательной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программой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обучения </w:t>
      </w:r>
      <w:proofErr w:type="gramStart"/>
      <w:r w:rsidRPr="00B34661">
        <w:rPr>
          <w:color w:val="000000" w:themeColor="text1"/>
        </w:rPr>
        <w:t>в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</w:t>
      </w:r>
      <w:proofErr w:type="gramStart"/>
      <w:r w:rsidRPr="00B34661">
        <w:rPr>
          <w:color w:val="000000" w:themeColor="text1"/>
        </w:rPr>
        <w:t>организациях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18. Ректоры и проректоры   не менее 36    учреждения         1 раз в 5 лет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учреждений высшего                        образования МЧС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образования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в соответствии  по месту работы    ежегодно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    с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образовательной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программой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обучения </w:t>
      </w:r>
      <w:proofErr w:type="gramStart"/>
      <w:r w:rsidRPr="00B34661">
        <w:rPr>
          <w:color w:val="000000" w:themeColor="text1"/>
        </w:rPr>
        <w:t>в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</w:t>
      </w:r>
      <w:proofErr w:type="gramStart"/>
      <w:r w:rsidRPr="00B34661">
        <w:rPr>
          <w:color w:val="000000" w:themeColor="text1"/>
        </w:rPr>
        <w:t>организациях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19. Руководители и        в соответствии  организации МЧС    1 раз в 5 лет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заместители                     </w:t>
      </w:r>
      <w:proofErr w:type="gramStart"/>
      <w:r w:rsidRPr="00B34661">
        <w:rPr>
          <w:color w:val="000000" w:themeColor="text1"/>
        </w:rPr>
        <w:t>с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руководителей учреждений </w:t>
      </w:r>
      <w:proofErr w:type="gramStart"/>
      <w:r w:rsidRPr="00B34661">
        <w:rPr>
          <w:color w:val="000000" w:themeColor="text1"/>
        </w:rPr>
        <w:t>образовательной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дошкольного, общего         программой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среднего,                   </w:t>
      </w:r>
      <w:proofErr w:type="gramStart"/>
      <w:r w:rsidRPr="00B34661">
        <w:rPr>
          <w:color w:val="000000" w:themeColor="text1"/>
        </w:rPr>
        <w:t>обучающих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профессиональн</w:t>
      </w:r>
      <w:proofErr w:type="gramStart"/>
      <w:r w:rsidRPr="00B34661">
        <w:rPr>
          <w:color w:val="000000" w:themeColor="text1"/>
        </w:rPr>
        <w:t>о-</w:t>
      </w:r>
      <w:proofErr w:type="gramEnd"/>
      <w:r w:rsidRPr="00B34661">
        <w:rPr>
          <w:color w:val="000000" w:themeColor="text1"/>
        </w:rPr>
        <w:t xml:space="preserve">              курсов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технического и среднего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специального образования  в соответствии  по месту работы    ежегодно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    с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образовательной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программой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обучения </w:t>
      </w:r>
      <w:proofErr w:type="gramStart"/>
      <w:r w:rsidRPr="00B34661">
        <w:rPr>
          <w:color w:val="000000" w:themeColor="text1"/>
        </w:rPr>
        <w:t>в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</w:t>
      </w:r>
      <w:proofErr w:type="gramStart"/>
      <w:r w:rsidRPr="00B34661">
        <w:rPr>
          <w:color w:val="000000" w:themeColor="text1"/>
        </w:rPr>
        <w:t>организациях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20. Педагогические        в соответствии  учреждения         1 раз в 5 лет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работники учреждений      с программами,  </w:t>
      </w:r>
      <w:proofErr w:type="gramStart"/>
      <w:r w:rsidRPr="00B34661">
        <w:rPr>
          <w:color w:val="000000" w:themeColor="text1"/>
        </w:rPr>
        <w:t>дополнительного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общего среднего,          </w:t>
      </w:r>
      <w:proofErr w:type="gramStart"/>
      <w:r w:rsidRPr="00B34661">
        <w:rPr>
          <w:color w:val="000000" w:themeColor="text1"/>
        </w:rPr>
        <w:t>утвержденными</w:t>
      </w:r>
      <w:proofErr w:type="gramEnd"/>
      <w:r w:rsidRPr="00B34661">
        <w:rPr>
          <w:color w:val="000000" w:themeColor="text1"/>
        </w:rPr>
        <w:t xml:space="preserve">   образования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профессиональн</w:t>
      </w:r>
      <w:proofErr w:type="gramStart"/>
      <w:r w:rsidRPr="00B34661">
        <w:rPr>
          <w:color w:val="000000" w:themeColor="text1"/>
        </w:rPr>
        <w:t>о-</w:t>
      </w:r>
      <w:proofErr w:type="gramEnd"/>
      <w:r w:rsidRPr="00B34661">
        <w:rPr>
          <w:color w:val="000000" w:themeColor="text1"/>
        </w:rPr>
        <w:t xml:space="preserve">         </w:t>
      </w:r>
      <w:proofErr w:type="spellStart"/>
      <w:r w:rsidRPr="00B34661">
        <w:rPr>
          <w:color w:val="000000" w:themeColor="text1"/>
        </w:rPr>
        <w:t>Минобразованием</w:t>
      </w:r>
      <w:proofErr w:type="spellEnd"/>
      <w:r w:rsidRPr="00B34661">
        <w:rPr>
          <w:color w:val="000000" w:themeColor="text1"/>
        </w:rPr>
        <w:t xml:space="preserve">  взрослых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технического, среднего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специального и высшего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образования, преподающие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учебные предметы,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учебные дисциплины,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факультативные занятия </w:t>
      </w:r>
      <w:proofErr w:type="gramStart"/>
      <w:r w:rsidRPr="00B34661">
        <w:rPr>
          <w:color w:val="000000" w:themeColor="text1"/>
        </w:rPr>
        <w:t>в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области защиты населения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и территорий </w:t>
      </w:r>
      <w:proofErr w:type="gramStart"/>
      <w:r w:rsidRPr="00B34661">
        <w:rPr>
          <w:color w:val="000000" w:themeColor="text1"/>
        </w:rPr>
        <w:t>от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чрезвычайных ситуаций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природного и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техногенного характера и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ГО, безопасности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жизнедеятельности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21. Руководители и         не менее 36    учреждения         1 раз в 5 лет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заместители                               образования МЧС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руководителей учреждений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(организаций) сети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наблюдения и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лабораторного контроля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республиканского,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территориального и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lastRenderedPageBreak/>
        <w:t>местного уровней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22. Руководители          в соответствии  организации МЧС    1 раз в 5 лет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структурных                     с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подразделений            </w:t>
      </w:r>
      <w:proofErr w:type="gramStart"/>
      <w:r w:rsidRPr="00B34661">
        <w:rPr>
          <w:color w:val="000000" w:themeColor="text1"/>
        </w:rPr>
        <w:t>образовательной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организаций, входящих </w:t>
      </w:r>
      <w:proofErr w:type="gramStart"/>
      <w:r w:rsidRPr="00B34661">
        <w:rPr>
          <w:color w:val="000000" w:themeColor="text1"/>
        </w:rPr>
        <w:t>в</w:t>
      </w:r>
      <w:proofErr w:type="gramEnd"/>
      <w:r w:rsidRPr="00B34661">
        <w:rPr>
          <w:color w:val="000000" w:themeColor="text1"/>
        </w:rPr>
        <w:t xml:space="preserve">     программой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состав сети наблюдения и    </w:t>
      </w:r>
      <w:proofErr w:type="gramStart"/>
      <w:r w:rsidRPr="00B34661">
        <w:rPr>
          <w:color w:val="000000" w:themeColor="text1"/>
        </w:rPr>
        <w:t>обучающих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лабораторного контроля        курсов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23. Работники              не менее 36    учреждения         1 раз в 5 лет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организаций, предприятий                  образования МЧС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и учреждений всех форм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собственности </w:t>
      </w:r>
      <w:proofErr w:type="gramStart"/>
      <w:r w:rsidRPr="00B34661">
        <w:rPr>
          <w:color w:val="000000" w:themeColor="text1"/>
        </w:rPr>
        <w:t>с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количеством </w:t>
      </w:r>
      <w:proofErr w:type="gramStart"/>
      <w:r w:rsidRPr="00B34661">
        <w:rPr>
          <w:color w:val="000000" w:themeColor="text1"/>
        </w:rPr>
        <w:t>работающих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300 и более человек,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обеспечивающие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выполнение мероприятий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ГО и задач в области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защиты населения и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территорий </w:t>
      </w:r>
      <w:proofErr w:type="gramStart"/>
      <w:r w:rsidRPr="00B34661">
        <w:rPr>
          <w:color w:val="000000" w:themeColor="text1"/>
        </w:rPr>
        <w:t>от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чрезвычайных ситуаций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24. Работники             в соответствии  организации МЧС         </w:t>
      </w:r>
      <w:proofErr w:type="gramStart"/>
      <w:r w:rsidRPr="00B34661">
        <w:rPr>
          <w:color w:val="000000" w:themeColor="text1"/>
        </w:rPr>
        <w:t>-"</w:t>
      </w:r>
      <w:proofErr w:type="gramEnd"/>
      <w:r w:rsidRPr="00B34661">
        <w:rPr>
          <w:color w:val="000000" w:themeColor="text1"/>
        </w:rPr>
        <w:t>-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организаций, предприятий        </w:t>
      </w:r>
      <w:proofErr w:type="gramStart"/>
      <w:r w:rsidRPr="00B34661">
        <w:rPr>
          <w:color w:val="000000" w:themeColor="text1"/>
        </w:rPr>
        <w:t>с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и учреждений всех форм   </w:t>
      </w:r>
      <w:proofErr w:type="gramStart"/>
      <w:r w:rsidRPr="00B34661">
        <w:rPr>
          <w:color w:val="000000" w:themeColor="text1"/>
        </w:rPr>
        <w:t>образовательной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собственности, с            программой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количеством </w:t>
      </w:r>
      <w:proofErr w:type="gramStart"/>
      <w:r w:rsidRPr="00B34661">
        <w:rPr>
          <w:color w:val="000000" w:themeColor="text1"/>
        </w:rPr>
        <w:t>работающих</w:t>
      </w:r>
      <w:proofErr w:type="gramEnd"/>
      <w:r w:rsidRPr="00B34661">
        <w:rPr>
          <w:color w:val="000000" w:themeColor="text1"/>
        </w:rPr>
        <w:t xml:space="preserve">      обучающих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менее 300 человек,            курсов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обеспечивающие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выполнение мероприятий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ГО и задач в области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защиты населения и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территорий </w:t>
      </w:r>
      <w:proofErr w:type="gramStart"/>
      <w:r w:rsidRPr="00B34661">
        <w:rPr>
          <w:color w:val="000000" w:themeColor="text1"/>
        </w:rPr>
        <w:t>от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чрезвычайных ситуаций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25. Работники                  </w:t>
      </w:r>
      <w:proofErr w:type="gramStart"/>
      <w:r w:rsidRPr="00B34661">
        <w:rPr>
          <w:color w:val="000000" w:themeColor="text1"/>
        </w:rPr>
        <w:t>-"</w:t>
      </w:r>
      <w:proofErr w:type="gramEnd"/>
      <w:r w:rsidRPr="00B34661">
        <w:rPr>
          <w:color w:val="000000" w:themeColor="text1"/>
        </w:rPr>
        <w:t>-               -"-              -"-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организаций из числа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руководящего состава сил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ГСЧС и ГО, в том числе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служб ГО, и </w:t>
      </w:r>
      <w:proofErr w:type="gramStart"/>
      <w:r w:rsidRPr="00B34661">
        <w:rPr>
          <w:color w:val="000000" w:themeColor="text1"/>
        </w:rPr>
        <w:t>руководящий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состав </w:t>
      </w:r>
      <w:proofErr w:type="gramStart"/>
      <w:r w:rsidRPr="00B34661">
        <w:rPr>
          <w:color w:val="000000" w:themeColor="text1"/>
        </w:rPr>
        <w:t>гражданских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формирований ГО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26. Работники,            в соответствии  по месту работы    ежегодно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предоставляющие                 с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proofErr w:type="gramStart"/>
      <w:r w:rsidRPr="00B34661">
        <w:rPr>
          <w:color w:val="000000" w:themeColor="text1"/>
        </w:rPr>
        <w:t>социальные услуги        образовательной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гражданам                   программой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 обучения </w:t>
      </w:r>
      <w:proofErr w:type="gramStart"/>
      <w:r w:rsidRPr="00B34661">
        <w:rPr>
          <w:color w:val="000000" w:themeColor="text1"/>
        </w:rPr>
        <w:t>в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</w:t>
      </w:r>
      <w:proofErr w:type="gramStart"/>
      <w:r w:rsidRPr="00B34661">
        <w:rPr>
          <w:color w:val="000000" w:themeColor="text1"/>
        </w:rPr>
        <w:t>организациях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27. Должностные лица      в соответствии  организации МЧС         </w:t>
      </w:r>
      <w:proofErr w:type="gramStart"/>
      <w:r w:rsidRPr="00B34661">
        <w:rPr>
          <w:color w:val="000000" w:themeColor="text1"/>
        </w:rPr>
        <w:t>-"</w:t>
      </w:r>
      <w:proofErr w:type="gramEnd"/>
      <w:r w:rsidRPr="00B34661">
        <w:rPr>
          <w:color w:val="000000" w:themeColor="text1"/>
        </w:rPr>
        <w:t>-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организаций,                    </w:t>
      </w:r>
      <w:proofErr w:type="gramStart"/>
      <w:r w:rsidRPr="00B34661">
        <w:rPr>
          <w:color w:val="000000" w:themeColor="text1"/>
        </w:rPr>
        <w:t>с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ответственные за         образовательной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организацию и проведение    программой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обучения работников, не     обучающих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входящих в состав             курсов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органов управления и сил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ГСЧС и ГО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28. Работники учреждений  в соответствии  по месту работы         </w:t>
      </w:r>
      <w:proofErr w:type="gramStart"/>
      <w:r w:rsidRPr="00B34661">
        <w:rPr>
          <w:color w:val="000000" w:themeColor="text1"/>
        </w:rPr>
        <w:t>-"</w:t>
      </w:r>
      <w:proofErr w:type="gramEnd"/>
      <w:r w:rsidRPr="00B34661">
        <w:rPr>
          <w:color w:val="000000" w:themeColor="text1"/>
        </w:rPr>
        <w:t>-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(организаций) сети              </w:t>
      </w:r>
      <w:proofErr w:type="gramStart"/>
      <w:r w:rsidRPr="00B34661">
        <w:rPr>
          <w:color w:val="000000" w:themeColor="text1"/>
        </w:rPr>
        <w:t>с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наблюдения и             </w:t>
      </w:r>
      <w:proofErr w:type="gramStart"/>
      <w:r w:rsidRPr="00B34661">
        <w:rPr>
          <w:color w:val="000000" w:themeColor="text1"/>
        </w:rPr>
        <w:t>образовательной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лабораторного контроля      программой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республиканского,           обучения </w:t>
      </w:r>
      <w:proofErr w:type="gramStart"/>
      <w:r w:rsidRPr="00B34661">
        <w:rPr>
          <w:color w:val="000000" w:themeColor="text1"/>
        </w:rPr>
        <w:t>в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proofErr w:type="gramStart"/>
      <w:r w:rsidRPr="00B34661">
        <w:rPr>
          <w:color w:val="000000" w:themeColor="text1"/>
        </w:rPr>
        <w:lastRenderedPageBreak/>
        <w:t>территориального</w:t>
      </w:r>
      <w:proofErr w:type="gramEnd"/>
      <w:r w:rsidRPr="00B34661">
        <w:rPr>
          <w:color w:val="000000" w:themeColor="text1"/>
        </w:rPr>
        <w:t xml:space="preserve"> и         организациях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местного уровней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29. Работники                  </w:t>
      </w:r>
      <w:proofErr w:type="gramStart"/>
      <w:r w:rsidRPr="00B34661">
        <w:rPr>
          <w:color w:val="000000" w:themeColor="text1"/>
        </w:rPr>
        <w:t>-"</w:t>
      </w:r>
      <w:proofErr w:type="gramEnd"/>
      <w:r w:rsidRPr="00B34661">
        <w:rPr>
          <w:color w:val="000000" w:themeColor="text1"/>
        </w:rPr>
        <w:t>-               -"-              -"-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организаций из числа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персонала </w:t>
      </w:r>
      <w:proofErr w:type="gramStart"/>
      <w:r w:rsidRPr="00B34661">
        <w:rPr>
          <w:color w:val="000000" w:themeColor="text1"/>
        </w:rPr>
        <w:t>гражданских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формирований ГО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30. Работники                  </w:t>
      </w:r>
      <w:proofErr w:type="gramStart"/>
      <w:r w:rsidRPr="00B34661">
        <w:rPr>
          <w:color w:val="000000" w:themeColor="text1"/>
        </w:rPr>
        <w:t>-"</w:t>
      </w:r>
      <w:proofErr w:type="gramEnd"/>
      <w:r w:rsidRPr="00B34661">
        <w:rPr>
          <w:color w:val="000000" w:themeColor="text1"/>
        </w:rPr>
        <w:t>-               -"-              -"-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организаций, не входящие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в состав органов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управления и сил ГСЧС и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ГО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31. Обучающиеся в         </w:t>
      </w:r>
      <w:proofErr w:type="spellStart"/>
      <w:proofErr w:type="gramStart"/>
      <w:r w:rsidRPr="00B34661">
        <w:rPr>
          <w:color w:val="000000" w:themeColor="text1"/>
        </w:rPr>
        <w:t>в</w:t>
      </w:r>
      <w:proofErr w:type="spellEnd"/>
      <w:proofErr w:type="gramEnd"/>
      <w:r w:rsidRPr="00B34661">
        <w:rPr>
          <w:color w:val="000000" w:themeColor="text1"/>
        </w:rPr>
        <w:t xml:space="preserve"> соответствии  по месту учебы     в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учреждениях общего          с </w:t>
      </w:r>
      <w:proofErr w:type="gramStart"/>
      <w:r w:rsidRPr="00B34661">
        <w:rPr>
          <w:color w:val="000000" w:themeColor="text1"/>
        </w:rPr>
        <w:t>типовой</w:t>
      </w:r>
      <w:proofErr w:type="gramEnd"/>
      <w:r w:rsidRPr="00B34661">
        <w:rPr>
          <w:color w:val="000000" w:themeColor="text1"/>
        </w:rPr>
        <w:t xml:space="preserve">                        соответствии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среднего,                    </w:t>
      </w:r>
      <w:proofErr w:type="gramStart"/>
      <w:r w:rsidRPr="00B34661">
        <w:rPr>
          <w:color w:val="000000" w:themeColor="text1"/>
        </w:rPr>
        <w:t>учебной</w:t>
      </w:r>
      <w:proofErr w:type="gramEnd"/>
      <w:r w:rsidRPr="00B34661">
        <w:rPr>
          <w:color w:val="000000" w:themeColor="text1"/>
        </w:rPr>
        <w:t xml:space="preserve">                         с учебным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профессиональн</w:t>
      </w:r>
      <w:proofErr w:type="gramStart"/>
      <w:r w:rsidRPr="00B34661">
        <w:rPr>
          <w:color w:val="000000" w:themeColor="text1"/>
        </w:rPr>
        <w:t>о-</w:t>
      </w:r>
      <w:proofErr w:type="gramEnd"/>
      <w:r w:rsidRPr="00B34661">
        <w:rPr>
          <w:color w:val="000000" w:themeColor="text1"/>
        </w:rPr>
        <w:t xml:space="preserve">            программой                       планом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proofErr w:type="gramStart"/>
      <w:r w:rsidRPr="00B34661">
        <w:rPr>
          <w:color w:val="000000" w:themeColor="text1"/>
        </w:rPr>
        <w:t>технического, среднего       (учебной</w:t>
      </w:r>
      <w:proofErr w:type="gramEnd"/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proofErr w:type="gramStart"/>
      <w:r w:rsidRPr="00B34661">
        <w:rPr>
          <w:color w:val="000000" w:themeColor="text1"/>
        </w:rPr>
        <w:t>специального</w:t>
      </w:r>
      <w:proofErr w:type="gramEnd"/>
      <w:r w:rsidRPr="00B34661">
        <w:rPr>
          <w:color w:val="000000" w:themeColor="text1"/>
        </w:rPr>
        <w:t xml:space="preserve"> и высшего     программой)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образования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32. Воспитанники          в соответствии  в учреждении       ежегодно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учреждений дошкольного     с программой   дошкольного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образования                дошкольного    образования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                           образования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33. Граждане,             в соответствии  по месту                </w:t>
      </w:r>
      <w:proofErr w:type="gramStart"/>
      <w:r w:rsidRPr="00B34661">
        <w:rPr>
          <w:color w:val="000000" w:themeColor="text1"/>
        </w:rPr>
        <w:t>-"</w:t>
      </w:r>
      <w:proofErr w:type="gramEnd"/>
      <w:r w:rsidRPr="00B34661">
        <w:rPr>
          <w:color w:val="000000" w:themeColor="text1"/>
        </w:rPr>
        <w:t>-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находящиеся </w:t>
      </w:r>
      <w:proofErr w:type="gramStart"/>
      <w:r w:rsidRPr="00B34661">
        <w:rPr>
          <w:color w:val="000000" w:themeColor="text1"/>
        </w:rPr>
        <w:t>в</w:t>
      </w:r>
      <w:proofErr w:type="gramEnd"/>
      <w:r w:rsidRPr="00B34661">
        <w:rPr>
          <w:color w:val="000000" w:themeColor="text1"/>
        </w:rPr>
        <w:t xml:space="preserve">                   с         проживания,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учреждениях социального  </w:t>
      </w:r>
      <w:proofErr w:type="gramStart"/>
      <w:r w:rsidRPr="00B34661">
        <w:rPr>
          <w:color w:val="000000" w:themeColor="text1"/>
        </w:rPr>
        <w:t>образовательной</w:t>
      </w:r>
      <w:proofErr w:type="gramEnd"/>
      <w:r w:rsidRPr="00B34661">
        <w:rPr>
          <w:color w:val="000000" w:themeColor="text1"/>
        </w:rPr>
        <w:t xml:space="preserve">  нахождения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обслуживания,               программой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proofErr w:type="gramStart"/>
      <w:r w:rsidRPr="00B34661">
        <w:rPr>
          <w:color w:val="000000" w:themeColor="text1"/>
        </w:rPr>
        <w:t>осуществляющих</w:t>
      </w:r>
      <w:proofErr w:type="gramEnd"/>
      <w:r w:rsidRPr="00B34661">
        <w:rPr>
          <w:color w:val="000000" w:themeColor="text1"/>
        </w:rPr>
        <w:t xml:space="preserve">              обучения в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proofErr w:type="gramStart"/>
      <w:r w:rsidRPr="00B34661">
        <w:rPr>
          <w:color w:val="000000" w:themeColor="text1"/>
        </w:rPr>
        <w:t>стационарное</w:t>
      </w:r>
      <w:proofErr w:type="gramEnd"/>
      <w:r w:rsidRPr="00B34661">
        <w:rPr>
          <w:color w:val="000000" w:themeColor="text1"/>
        </w:rPr>
        <w:t xml:space="preserve"> социальное    организациях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обслуживание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34. Граждане, которыми    в соответствии  по месту           1 раз в 5 лет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комплектуются               с </w:t>
      </w:r>
      <w:proofErr w:type="gramStart"/>
      <w:r w:rsidRPr="00B34661">
        <w:rPr>
          <w:color w:val="000000" w:themeColor="text1"/>
        </w:rPr>
        <w:t>типовой</w:t>
      </w:r>
      <w:proofErr w:type="gramEnd"/>
      <w:r w:rsidRPr="00B34661">
        <w:rPr>
          <w:color w:val="000000" w:themeColor="text1"/>
        </w:rPr>
        <w:t xml:space="preserve">     проживания,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 xml:space="preserve">специальные формирования     </w:t>
      </w:r>
      <w:proofErr w:type="gramStart"/>
      <w:r w:rsidRPr="00B34661">
        <w:rPr>
          <w:color w:val="000000" w:themeColor="text1"/>
        </w:rPr>
        <w:t>учебной</w:t>
      </w:r>
      <w:proofErr w:type="gramEnd"/>
      <w:r w:rsidRPr="00B34661">
        <w:rPr>
          <w:color w:val="000000" w:themeColor="text1"/>
        </w:rPr>
        <w:t xml:space="preserve">      нахождения,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органов и подразделений     программой    работы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по чрезвычайным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ситуациям по мобилизации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35. Население, не               -         по месту           ежегодно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proofErr w:type="gramStart"/>
      <w:r w:rsidRPr="00B34661">
        <w:rPr>
          <w:color w:val="000000" w:themeColor="text1"/>
        </w:rPr>
        <w:t>занятое</w:t>
      </w:r>
      <w:proofErr w:type="gramEnd"/>
      <w:r w:rsidRPr="00B34661">
        <w:rPr>
          <w:color w:val="000000" w:themeColor="text1"/>
        </w:rPr>
        <w:t xml:space="preserve"> в сферах                          проживания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производства и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обслуживания, и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граждане, пользующиеся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социальным обслуживанием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на дому</w:t>
      </w:r>
    </w:p>
    <w:p w:rsidR="00197AC7" w:rsidRPr="00B34661" w:rsidRDefault="00197AC7">
      <w:pPr>
        <w:pStyle w:val="ConsPlusCell"/>
        <w:jc w:val="both"/>
        <w:rPr>
          <w:color w:val="000000" w:themeColor="text1"/>
        </w:rPr>
      </w:pPr>
      <w:r w:rsidRPr="00B34661">
        <w:rPr>
          <w:color w:val="000000" w:themeColor="text1"/>
        </w:rPr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r w:rsidRPr="00B34661">
        <w:rPr>
          <w:color w:val="000000" w:themeColor="text1"/>
        </w:rPr>
        <w:t>--------------------------------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bookmarkStart w:id="5" w:name="P522"/>
      <w:bookmarkEnd w:id="5"/>
      <w:r w:rsidRPr="00B34661">
        <w:rPr>
          <w:color w:val="000000" w:themeColor="text1"/>
        </w:rPr>
        <w:t>&lt;*&gt; Проходят обучение в учреждениях образования МЧС работники из числа руководящего состава органов управления и сил ГСЧС и ГО.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bookmarkStart w:id="6" w:name="P523"/>
      <w:bookmarkEnd w:id="6"/>
      <w:r w:rsidRPr="00B34661">
        <w:rPr>
          <w:color w:val="000000" w:themeColor="text1"/>
        </w:rPr>
        <w:t>&lt;**&gt; Перечень организаций, руководители и заместители руководителей которых проходят обучение в учреждениях образования МЧС или в организациях МЧС, определяет республиканский орган государственного управления в области здравоохранения по согласованию с МЧС.</w:t>
      </w:r>
    </w:p>
    <w:p w:rsidR="00197AC7" w:rsidRPr="00B34661" w:rsidRDefault="00197AC7">
      <w:pPr>
        <w:pStyle w:val="ConsPlusNormal"/>
        <w:ind w:firstLine="540"/>
        <w:jc w:val="both"/>
        <w:rPr>
          <w:color w:val="000000" w:themeColor="text1"/>
        </w:rPr>
      </w:pPr>
      <w:bookmarkStart w:id="7" w:name="P524"/>
      <w:bookmarkEnd w:id="7"/>
      <w:r w:rsidRPr="00B34661">
        <w:rPr>
          <w:color w:val="000000" w:themeColor="text1"/>
        </w:rPr>
        <w:t>&lt;***&gt; Форма обучения для категорий обучающихся, указанных в пунктах 6 и 9 настоящего приложения, согласовывается с республиканскими органами государственного управления, иными государственными организациями, подчиненными Правительству Республики Беларусь, и областными (Минским городским) исполнительными комитетами соответственно.</w:t>
      </w:r>
    </w:p>
    <w:p w:rsidR="00197AC7" w:rsidRPr="00B34661" w:rsidRDefault="00197AC7">
      <w:pPr>
        <w:pStyle w:val="ConsPlusNormal"/>
        <w:jc w:val="both"/>
        <w:rPr>
          <w:color w:val="000000" w:themeColor="text1"/>
        </w:rPr>
      </w:pPr>
    </w:p>
    <w:p w:rsidR="00197AC7" w:rsidRPr="00B34661" w:rsidRDefault="00197AC7">
      <w:pPr>
        <w:pStyle w:val="ConsPlusNormal"/>
        <w:jc w:val="both"/>
        <w:rPr>
          <w:color w:val="000000" w:themeColor="text1"/>
        </w:rPr>
      </w:pPr>
    </w:p>
    <w:p w:rsidR="00197AC7" w:rsidRPr="00B34661" w:rsidRDefault="00197AC7">
      <w:pPr>
        <w:pStyle w:val="ConsPlusNormal"/>
        <w:pBdr>
          <w:top w:val="single" w:sz="6" w:space="0" w:color="auto"/>
        </w:pBdr>
        <w:spacing w:before="100" w:after="100"/>
        <w:jc w:val="both"/>
        <w:rPr>
          <w:color w:val="000000" w:themeColor="text1"/>
          <w:sz w:val="2"/>
          <w:szCs w:val="2"/>
        </w:rPr>
      </w:pPr>
    </w:p>
    <w:p w:rsidR="00EF5DA3" w:rsidRPr="00B34661" w:rsidRDefault="00EF5DA3">
      <w:pPr>
        <w:rPr>
          <w:color w:val="000000" w:themeColor="text1"/>
        </w:rPr>
      </w:pPr>
    </w:p>
    <w:sectPr w:rsidR="00EF5DA3" w:rsidRPr="00B34661" w:rsidSect="00964F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AC7"/>
    <w:rsid w:val="00197AC7"/>
    <w:rsid w:val="00B34661"/>
    <w:rsid w:val="00EF5DA3"/>
    <w:rsid w:val="00F84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97AC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97AC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97AC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197AC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197AC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97AC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97AC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97AC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197AC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197AC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5219</Words>
  <Characters>29752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Ситько А.Н.</dc:creator>
  <cp:lastModifiedBy>Ситько А.Н.</cp:lastModifiedBy>
  <cp:revision>2</cp:revision>
  <dcterms:created xsi:type="dcterms:W3CDTF">2016-04-21T19:34:00Z</dcterms:created>
  <dcterms:modified xsi:type="dcterms:W3CDTF">2016-04-21T19:35:00Z</dcterms:modified>
</cp:coreProperties>
</file>